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67D0" w14:textId="77777777" w:rsidR="000C219C" w:rsidRPr="00E24ADB" w:rsidRDefault="000C219C" w:rsidP="00D67CDF">
      <w:pPr>
        <w:pStyle w:val="Nessunaspaziatura"/>
        <w:rPr>
          <w:lang w:eastAsia="it-IT"/>
        </w:rPr>
      </w:pPr>
    </w:p>
    <w:p w14:paraId="3A4D750C" w14:textId="1D3A960B" w:rsidR="000C219C" w:rsidRPr="00E24ADB" w:rsidRDefault="000C219C" w:rsidP="000C219C">
      <w:pPr>
        <w:spacing w:before="100" w:beforeAutospacing="1" w:after="62"/>
        <w:jc w:val="center"/>
        <w:rPr>
          <w:rFonts w:ascii="Times New Roman" w:eastAsia="Times New Roman" w:hAnsi="Times New Roman" w:cs="Times New Roman"/>
          <w:sz w:val="24"/>
          <w:szCs w:val="24"/>
          <w:lang w:eastAsia="it-IT"/>
        </w:rPr>
      </w:pPr>
      <w:r w:rsidRPr="00E24ADB">
        <w:rPr>
          <w:rFonts w:ascii="Arial" w:eastAsia="Times New Roman" w:hAnsi="Arial" w:cs="Arial"/>
          <w:b/>
          <w:bCs/>
          <w:i/>
          <w:iCs/>
          <w:color w:val="000000"/>
          <w:lang w:eastAsia="it-IT"/>
        </w:rPr>
        <w:t>Anno Scolastico 20</w:t>
      </w:r>
      <w:r>
        <w:rPr>
          <w:rFonts w:ascii="Arial" w:eastAsia="Times New Roman" w:hAnsi="Arial" w:cs="Arial"/>
          <w:b/>
          <w:bCs/>
          <w:i/>
          <w:iCs/>
          <w:color w:val="000000"/>
          <w:lang w:eastAsia="it-IT"/>
        </w:rPr>
        <w:t>2</w:t>
      </w:r>
      <w:r w:rsidR="00393E2F">
        <w:rPr>
          <w:rFonts w:ascii="Arial" w:eastAsia="Times New Roman" w:hAnsi="Arial" w:cs="Arial"/>
          <w:b/>
          <w:bCs/>
          <w:i/>
          <w:iCs/>
          <w:color w:val="000000"/>
          <w:lang w:eastAsia="it-IT"/>
        </w:rPr>
        <w:t>3</w:t>
      </w:r>
      <w:r w:rsidRPr="00E24ADB">
        <w:rPr>
          <w:rFonts w:ascii="Arial" w:eastAsia="Times New Roman" w:hAnsi="Arial" w:cs="Arial"/>
          <w:b/>
          <w:bCs/>
          <w:i/>
          <w:iCs/>
          <w:color w:val="000000"/>
          <w:lang w:eastAsia="it-IT"/>
        </w:rPr>
        <w:t>/202</w:t>
      </w:r>
      <w:r w:rsidR="00393E2F">
        <w:rPr>
          <w:rFonts w:ascii="Arial" w:eastAsia="Times New Roman" w:hAnsi="Arial" w:cs="Arial"/>
          <w:b/>
          <w:bCs/>
          <w:i/>
          <w:iCs/>
          <w:color w:val="000000"/>
          <w:lang w:eastAsia="it-IT"/>
        </w:rPr>
        <w:t>4</w:t>
      </w:r>
    </w:p>
    <w:p w14:paraId="48902912" w14:textId="77777777" w:rsidR="000C219C" w:rsidRPr="00E24ADB" w:rsidRDefault="000C219C" w:rsidP="000C219C">
      <w:pPr>
        <w:spacing w:before="100" w:beforeAutospacing="1" w:after="240"/>
        <w:rPr>
          <w:rFonts w:ascii="Times New Roman" w:eastAsia="Times New Roman" w:hAnsi="Times New Roman" w:cs="Times New Roman"/>
          <w:sz w:val="24"/>
          <w:szCs w:val="24"/>
          <w:lang w:eastAsia="it-IT"/>
        </w:rPr>
      </w:pPr>
    </w:p>
    <w:p w14:paraId="5D847DF7" w14:textId="77777777" w:rsidR="000C219C" w:rsidRPr="00E24ADB" w:rsidRDefault="000C219C" w:rsidP="000C219C">
      <w:pPr>
        <w:spacing w:before="100" w:beforeAutospacing="1" w:after="0"/>
        <w:jc w:val="center"/>
        <w:rPr>
          <w:rFonts w:ascii="Times New Roman" w:eastAsia="Times New Roman" w:hAnsi="Times New Roman" w:cs="Times New Roman"/>
          <w:sz w:val="24"/>
          <w:szCs w:val="24"/>
          <w:lang w:eastAsia="it-IT"/>
        </w:rPr>
      </w:pPr>
      <w:r w:rsidRPr="00E24ADB">
        <w:rPr>
          <w:rFonts w:ascii="Arial" w:eastAsia="Times New Roman" w:hAnsi="Arial" w:cs="Arial"/>
          <w:b/>
          <w:bCs/>
          <w:color w:val="000000"/>
          <w:lang w:eastAsia="it-IT"/>
        </w:rPr>
        <w:t>PIANO ANNUALE DEL CONSIGLIO DI CLASSE</w:t>
      </w:r>
    </w:p>
    <w:p w14:paraId="3EE1522F" w14:textId="77777777" w:rsidR="000C219C" w:rsidRPr="00162512" w:rsidRDefault="000C219C" w:rsidP="000C219C">
      <w:pPr>
        <w:spacing w:before="100" w:beforeAutospacing="1" w:after="0"/>
        <w:jc w:val="center"/>
        <w:rPr>
          <w:rFonts w:ascii="Times New Roman" w:eastAsia="Times New Roman" w:hAnsi="Times New Roman" w:cs="Times New Roman"/>
          <w:color w:val="FF0000"/>
          <w:sz w:val="24"/>
          <w:szCs w:val="24"/>
          <w:lang w:eastAsia="it-IT"/>
        </w:rPr>
      </w:pPr>
      <w:r w:rsidRPr="00162512">
        <w:rPr>
          <w:rFonts w:ascii="Arial" w:eastAsia="Times New Roman" w:hAnsi="Arial" w:cs="Arial"/>
          <w:b/>
          <w:bCs/>
          <w:color w:val="FF0000"/>
          <w:lang w:eastAsia="it-IT"/>
        </w:rPr>
        <w:t>(P.A.C.)</w:t>
      </w:r>
    </w:p>
    <w:p w14:paraId="651AACAA" w14:textId="77777777" w:rsidR="000C219C" w:rsidRPr="00E24ADB" w:rsidRDefault="000C219C" w:rsidP="000C219C">
      <w:pPr>
        <w:spacing w:before="100" w:beforeAutospacing="1" w:after="0"/>
        <w:jc w:val="center"/>
        <w:rPr>
          <w:rFonts w:ascii="Times New Roman" w:eastAsia="Times New Roman" w:hAnsi="Times New Roman" w:cs="Times New Roman"/>
          <w:sz w:val="24"/>
          <w:szCs w:val="24"/>
          <w:lang w:eastAsia="it-IT"/>
        </w:rPr>
      </w:pPr>
    </w:p>
    <w:p w14:paraId="4B5EDC8F" w14:textId="368A5B0B" w:rsidR="000C219C" w:rsidRPr="00E24ADB" w:rsidRDefault="000C219C" w:rsidP="000C219C">
      <w:pPr>
        <w:spacing w:before="100" w:beforeAutospacing="1" w:after="0"/>
        <w:jc w:val="center"/>
        <w:rPr>
          <w:rFonts w:ascii="Times New Roman" w:eastAsia="Times New Roman" w:hAnsi="Times New Roman" w:cs="Times New Roman"/>
          <w:sz w:val="24"/>
          <w:szCs w:val="24"/>
          <w:lang w:eastAsia="it-IT"/>
        </w:rPr>
      </w:pPr>
      <w:proofErr w:type="gramStart"/>
      <w:r w:rsidRPr="00E24ADB">
        <w:rPr>
          <w:rFonts w:ascii="Arial" w:eastAsia="Times New Roman" w:hAnsi="Arial" w:cs="Arial"/>
          <w:b/>
          <w:bCs/>
          <w:color w:val="000000"/>
          <w:lang w:val="fr-FR" w:eastAsia="it-IT"/>
        </w:rPr>
        <w:t>CLASSE:</w:t>
      </w:r>
      <w:proofErr w:type="gramEnd"/>
      <w:r w:rsidRPr="00E24ADB">
        <w:rPr>
          <w:rFonts w:ascii="Arial" w:eastAsia="Times New Roman" w:hAnsi="Arial" w:cs="Arial"/>
          <w:b/>
          <w:bCs/>
          <w:color w:val="000000"/>
          <w:lang w:val="fr-FR" w:eastAsia="it-IT"/>
        </w:rPr>
        <w:t xml:space="preserve">  </w:t>
      </w:r>
      <w:r w:rsidRPr="00E24ADB">
        <w:rPr>
          <w:rFonts w:ascii="Arial" w:eastAsia="Times New Roman" w:hAnsi="Arial" w:cs="Arial"/>
          <w:b/>
          <w:bCs/>
          <w:color w:val="000000"/>
          <w:lang w:val="de-DE" w:eastAsia="it-IT"/>
        </w:rPr>
        <w:t xml:space="preserve">SEZ. </w:t>
      </w:r>
    </w:p>
    <w:p w14:paraId="11403BE2" w14:textId="77777777" w:rsidR="000C219C" w:rsidRPr="00E24ADB" w:rsidRDefault="000C219C" w:rsidP="000C219C">
      <w:pPr>
        <w:spacing w:before="100" w:beforeAutospacing="1" w:after="0"/>
        <w:jc w:val="center"/>
        <w:rPr>
          <w:rFonts w:ascii="Times New Roman" w:eastAsia="Times New Roman" w:hAnsi="Times New Roman" w:cs="Times New Roman"/>
          <w:sz w:val="24"/>
          <w:szCs w:val="24"/>
          <w:lang w:eastAsia="it-IT"/>
        </w:rPr>
      </w:pPr>
    </w:p>
    <w:p w14:paraId="68461016" w14:textId="77777777" w:rsidR="000C219C" w:rsidRPr="00E24ADB" w:rsidRDefault="000C219C" w:rsidP="000C219C">
      <w:pPr>
        <w:spacing w:before="100" w:beforeAutospacing="1" w:after="240"/>
        <w:jc w:val="center"/>
        <w:rPr>
          <w:rFonts w:ascii="Times New Roman" w:eastAsia="Times New Roman" w:hAnsi="Times New Roman" w:cs="Times New Roman"/>
          <w:sz w:val="24"/>
          <w:szCs w:val="24"/>
          <w:lang w:eastAsia="it-IT"/>
        </w:rPr>
      </w:pPr>
    </w:p>
    <w:p w14:paraId="62E404AA" w14:textId="74D37FFF" w:rsidR="000C219C" w:rsidRPr="00E24ADB" w:rsidRDefault="000C219C" w:rsidP="000C219C">
      <w:p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b/>
          <w:bCs/>
          <w:color w:val="000000"/>
          <w:lang w:eastAsia="it-IT"/>
        </w:rPr>
        <w:t xml:space="preserve">COORDINATORE: </w:t>
      </w:r>
      <w:r w:rsidRPr="00E24ADB">
        <w:rPr>
          <w:rFonts w:ascii="Arial" w:eastAsia="Times New Roman" w:hAnsi="Arial" w:cs="Arial"/>
          <w:color w:val="000000"/>
          <w:lang w:val="en-US" w:eastAsia="it-IT"/>
        </w:rPr>
        <w:t>Prof./</w:t>
      </w:r>
      <w:proofErr w:type="spellStart"/>
      <w:r w:rsidRPr="00E24ADB">
        <w:rPr>
          <w:rFonts w:ascii="Arial" w:eastAsia="Times New Roman" w:hAnsi="Arial" w:cs="Arial"/>
          <w:color w:val="000000"/>
          <w:lang w:val="en-US" w:eastAsia="it-IT"/>
        </w:rPr>
        <w:t>prof.ssa</w:t>
      </w:r>
      <w:proofErr w:type="spellEnd"/>
      <w:r w:rsidRPr="00E24ADB">
        <w:rPr>
          <w:rFonts w:ascii="Arial" w:eastAsia="Times New Roman" w:hAnsi="Arial" w:cs="Arial"/>
          <w:color w:val="000000"/>
          <w:lang w:val="en-US" w:eastAsia="it-IT"/>
        </w:rPr>
        <w:t xml:space="preserve"> </w:t>
      </w:r>
    </w:p>
    <w:p w14:paraId="6093E471" w14:textId="77777777" w:rsidR="000C219C" w:rsidRPr="00E24ADB" w:rsidRDefault="000C219C" w:rsidP="000C219C">
      <w:pPr>
        <w:numPr>
          <w:ilvl w:val="0"/>
          <w:numId w:val="1"/>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b/>
          <w:bCs/>
          <w:color w:val="000000"/>
          <w:u w:val="single"/>
          <w:lang w:eastAsia="it-IT"/>
        </w:rPr>
        <w:t>Composizione del Consiglio di Classe</w:t>
      </w:r>
      <w:r w:rsidRPr="00E24ADB">
        <w:rPr>
          <w:rFonts w:ascii="Arial" w:eastAsia="Times New Roman" w:hAnsi="Arial" w:cs="Arial"/>
          <w:b/>
          <w:bCs/>
          <w:color w:val="000000"/>
          <w:lang w:eastAsia="it-IT"/>
        </w:rPr>
        <w:t>:</w:t>
      </w:r>
    </w:p>
    <w:p w14:paraId="24AFB877" w14:textId="7777777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p>
    <w:tbl>
      <w:tblPr>
        <w:tblW w:w="966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706"/>
        <w:gridCol w:w="4954"/>
      </w:tblGrid>
      <w:tr w:rsidR="000C219C" w:rsidRPr="00E24ADB" w14:paraId="7DCCB6AB" w14:textId="77777777" w:rsidTr="000C219C">
        <w:trPr>
          <w:trHeight w:val="90"/>
          <w:tblCellSpacing w:w="0" w:type="dxa"/>
        </w:trPr>
        <w:tc>
          <w:tcPr>
            <w:tcW w:w="4545" w:type="dxa"/>
            <w:tcBorders>
              <w:top w:val="outset" w:sz="6" w:space="0" w:color="000000"/>
              <w:left w:val="outset" w:sz="6" w:space="0" w:color="000000"/>
              <w:bottom w:val="outset" w:sz="6" w:space="0" w:color="000000"/>
              <w:right w:val="outset" w:sz="6" w:space="0" w:color="000000"/>
            </w:tcBorders>
            <w:hideMark/>
          </w:tcPr>
          <w:p w14:paraId="044478E9" w14:textId="77777777" w:rsidR="000C219C" w:rsidRPr="00E24ADB" w:rsidRDefault="000C219C" w:rsidP="000C219C">
            <w:pPr>
              <w:spacing w:before="119"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Discipline</w:t>
            </w:r>
          </w:p>
        </w:tc>
        <w:tc>
          <w:tcPr>
            <w:tcW w:w="4785" w:type="dxa"/>
            <w:tcBorders>
              <w:top w:val="outset" w:sz="6" w:space="0" w:color="000000"/>
              <w:left w:val="outset" w:sz="6" w:space="0" w:color="000000"/>
              <w:bottom w:val="outset" w:sz="6" w:space="0" w:color="000000"/>
              <w:right w:val="outset" w:sz="6" w:space="0" w:color="000000"/>
            </w:tcBorders>
            <w:hideMark/>
          </w:tcPr>
          <w:p w14:paraId="51DF47A7" w14:textId="77777777" w:rsidR="000C219C" w:rsidRPr="00E24ADB" w:rsidRDefault="000C219C" w:rsidP="000C219C">
            <w:pPr>
              <w:spacing w:before="119"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Docenti</w:t>
            </w:r>
          </w:p>
        </w:tc>
      </w:tr>
      <w:tr w:rsidR="000C219C" w:rsidRPr="00E24ADB" w14:paraId="10BDB33A" w14:textId="77777777" w:rsidTr="000C219C">
        <w:trPr>
          <w:trHeight w:val="150"/>
          <w:tblCellSpacing w:w="0" w:type="dxa"/>
        </w:trPr>
        <w:tc>
          <w:tcPr>
            <w:tcW w:w="4545" w:type="dxa"/>
            <w:tcBorders>
              <w:top w:val="outset" w:sz="6" w:space="0" w:color="000000"/>
              <w:left w:val="outset" w:sz="6" w:space="0" w:color="000000"/>
              <w:bottom w:val="outset" w:sz="6" w:space="0" w:color="000000"/>
              <w:right w:val="outset" w:sz="6" w:space="0" w:color="000000"/>
            </w:tcBorders>
            <w:hideMark/>
          </w:tcPr>
          <w:p w14:paraId="3188B8A1" w14:textId="77777777" w:rsidR="000C219C" w:rsidRPr="00E24ADB" w:rsidRDefault="000C219C" w:rsidP="000C219C">
            <w:pPr>
              <w:spacing w:before="119"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Italiano</w:t>
            </w:r>
          </w:p>
        </w:tc>
        <w:tc>
          <w:tcPr>
            <w:tcW w:w="4785" w:type="dxa"/>
            <w:tcBorders>
              <w:top w:val="outset" w:sz="6" w:space="0" w:color="000000"/>
              <w:left w:val="outset" w:sz="6" w:space="0" w:color="000000"/>
              <w:bottom w:val="outset" w:sz="6" w:space="0" w:color="000000"/>
              <w:right w:val="outset" w:sz="6" w:space="0" w:color="000000"/>
            </w:tcBorders>
            <w:hideMark/>
          </w:tcPr>
          <w:p w14:paraId="651FD1BA" w14:textId="70E25305"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1C681654" w14:textId="77777777" w:rsidTr="000C219C">
        <w:trPr>
          <w:trHeight w:val="150"/>
          <w:tblCellSpacing w:w="0" w:type="dxa"/>
        </w:trPr>
        <w:tc>
          <w:tcPr>
            <w:tcW w:w="4545" w:type="dxa"/>
            <w:tcBorders>
              <w:top w:val="outset" w:sz="6" w:space="0" w:color="000000"/>
              <w:left w:val="outset" w:sz="6" w:space="0" w:color="000000"/>
              <w:bottom w:val="outset" w:sz="6" w:space="0" w:color="000000"/>
              <w:right w:val="outset" w:sz="6" w:space="0" w:color="000000"/>
            </w:tcBorders>
            <w:hideMark/>
          </w:tcPr>
          <w:p w14:paraId="589165B3" w14:textId="77777777" w:rsidR="000C219C" w:rsidRPr="00E24ADB" w:rsidRDefault="000C219C" w:rsidP="000C219C">
            <w:pPr>
              <w:spacing w:before="119"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Inglese</w:t>
            </w:r>
          </w:p>
        </w:tc>
        <w:tc>
          <w:tcPr>
            <w:tcW w:w="4785" w:type="dxa"/>
            <w:tcBorders>
              <w:top w:val="outset" w:sz="6" w:space="0" w:color="000000"/>
              <w:left w:val="outset" w:sz="6" w:space="0" w:color="000000"/>
              <w:bottom w:val="outset" w:sz="6" w:space="0" w:color="000000"/>
              <w:right w:val="outset" w:sz="6" w:space="0" w:color="000000"/>
            </w:tcBorders>
            <w:hideMark/>
          </w:tcPr>
          <w:p w14:paraId="5CF7759E" w14:textId="3597CA8C"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3CF6F2EA" w14:textId="77777777" w:rsidTr="000C219C">
        <w:trPr>
          <w:trHeight w:val="150"/>
          <w:tblCellSpacing w:w="0" w:type="dxa"/>
        </w:trPr>
        <w:tc>
          <w:tcPr>
            <w:tcW w:w="4545" w:type="dxa"/>
            <w:tcBorders>
              <w:top w:val="outset" w:sz="6" w:space="0" w:color="000000"/>
              <w:left w:val="outset" w:sz="6" w:space="0" w:color="000000"/>
              <w:bottom w:val="outset" w:sz="6" w:space="0" w:color="000000"/>
              <w:right w:val="outset" w:sz="6" w:space="0" w:color="000000"/>
            </w:tcBorders>
            <w:hideMark/>
          </w:tcPr>
          <w:p w14:paraId="602D4584" w14:textId="77777777" w:rsidR="000C219C" w:rsidRPr="00E24ADB" w:rsidRDefault="000C219C" w:rsidP="000C219C">
            <w:pPr>
              <w:spacing w:before="119"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Seconda Lingua Comunitaria francese</w:t>
            </w:r>
          </w:p>
        </w:tc>
        <w:tc>
          <w:tcPr>
            <w:tcW w:w="4785" w:type="dxa"/>
            <w:tcBorders>
              <w:top w:val="outset" w:sz="6" w:space="0" w:color="000000"/>
              <w:left w:val="outset" w:sz="6" w:space="0" w:color="000000"/>
              <w:bottom w:val="outset" w:sz="6" w:space="0" w:color="000000"/>
              <w:right w:val="outset" w:sz="6" w:space="0" w:color="000000"/>
            </w:tcBorders>
            <w:hideMark/>
          </w:tcPr>
          <w:p w14:paraId="43D0D137" w14:textId="1B422DB6"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3F9B833E" w14:textId="77777777" w:rsidTr="000C219C">
        <w:trPr>
          <w:trHeight w:val="150"/>
          <w:tblCellSpacing w:w="0" w:type="dxa"/>
        </w:trPr>
        <w:tc>
          <w:tcPr>
            <w:tcW w:w="4545" w:type="dxa"/>
            <w:tcBorders>
              <w:top w:val="outset" w:sz="6" w:space="0" w:color="000000"/>
              <w:left w:val="outset" w:sz="6" w:space="0" w:color="000000"/>
              <w:bottom w:val="outset" w:sz="6" w:space="0" w:color="000000"/>
              <w:right w:val="outset" w:sz="6" w:space="0" w:color="000000"/>
            </w:tcBorders>
            <w:hideMark/>
          </w:tcPr>
          <w:p w14:paraId="68D1BCDE" w14:textId="77777777" w:rsidR="000C219C" w:rsidRPr="00E24ADB" w:rsidRDefault="000C219C" w:rsidP="000C219C">
            <w:pPr>
              <w:spacing w:before="119"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Storia</w:t>
            </w:r>
          </w:p>
        </w:tc>
        <w:tc>
          <w:tcPr>
            <w:tcW w:w="4785" w:type="dxa"/>
            <w:tcBorders>
              <w:top w:val="outset" w:sz="6" w:space="0" w:color="000000"/>
              <w:left w:val="outset" w:sz="6" w:space="0" w:color="000000"/>
              <w:bottom w:val="outset" w:sz="6" w:space="0" w:color="000000"/>
              <w:right w:val="outset" w:sz="6" w:space="0" w:color="000000"/>
            </w:tcBorders>
            <w:hideMark/>
          </w:tcPr>
          <w:p w14:paraId="514783E3" w14:textId="54E05238"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4497BBD7" w14:textId="77777777" w:rsidTr="000C219C">
        <w:trPr>
          <w:trHeight w:val="150"/>
          <w:tblCellSpacing w:w="0" w:type="dxa"/>
        </w:trPr>
        <w:tc>
          <w:tcPr>
            <w:tcW w:w="4545" w:type="dxa"/>
            <w:tcBorders>
              <w:top w:val="outset" w:sz="6" w:space="0" w:color="000000"/>
              <w:left w:val="outset" w:sz="6" w:space="0" w:color="000000"/>
              <w:bottom w:val="outset" w:sz="6" w:space="0" w:color="000000"/>
              <w:right w:val="outset" w:sz="6" w:space="0" w:color="000000"/>
            </w:tcBorders>
            <w:hideMark/>
          </w:tcPr>
          <w:p w14:paraId="4C06AAF4" w14:textId="77777777" w:rsidR="000C219C" w:rsidRPr="00E24ADB" w:rsidRDefault="000C219C" w:rsidP="000C219C">
            <w:pPr>
              <w:spacing w:before="119"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 xml:space="preserve">Geografia </w:t>
            </w:r>
          </w:p>
        </w:tc>
        <w:tc>
          <w:tcPr>
            <w:tcW w:w="4785" w:type="dxa"/>
            <w:tcBorders>
              <w:top w:val="outset" w:sz="6" w:space="0" w:color="000000"/>
              <w:left w:val="outset" w:sz="6" w:space="0" w:color="000000"/>
              <w:bottom w:val="outset" w:sz="6" w:space="0" w:color="000000"/>
              <w:right w:val="outset" w:sz="6" w:space="0" w:color="000000"/>
            </w:tcBorders>
            <w:hideMark/>
          </w:tcPr>
          <w:p w14:paraId="36D92CC8" w14:textId="3CBF038A"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37EA7998" w14:textId="77777777" w:rsidTr="000C219C">
        <w:trPr>
          <w:trHeight w:val="150"/>
          <w:tblCellSpacing w:w="0" w:type="dxa"/>
        </w:trPr>
        <w:tc>
          <w:tcPr>
            <w:tcW w:w="4545" w:type="dxa"/>
            <w:tcBorders>
              <w:top w:val="outset" w:sz="6" w:space="0" w:color="000000"/>
              <w:left w:val="outset" w:sz="6" w:space="0" w:color="000000"/>
              <w:bottom w:val="outset" w:sz="6" w:space="0" w:color="000000"/>
              <w:right w:val="outset" w:sz="6" w:space="0" w:color="000000"/>
            </w:tcBorders>
            <w:hideMark/>
          </w:tcPr>
          <w:p w14:paraId="0C0DF004" w14:textId="77777777" w:rsidR="000C219C" w:rsidRPr="00E24ADB" w:rsidRDefault="000C219C" w:rsidP="000C219C">
            <w:pPr>
              <w:spacing w:before="119"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Matematica</w:t>
            </w:r>
          </w:p>
        </w:tc>
        <w:tc>
          <w:tcPr>
            <w:tcW w:w="4785" w:type="dxa"/>
            <w:tcBorders>
              <w:top w:val="outset" w:sz="6" w:space="0" w:color="000000"/>
              <w:left w:val="outset" w:sz="6" w:space="0" w:color="000000"/>
              <w:bottom w:val="outset" w:sz="6" w:space="0" w:color="000000"/>
              <w:right w:val="outset" w:sz="6" w:space="0" w:color="000000"/>
            </w:tcBorders>
            <w:hideMark/>
          </w:tcPr>
          <w:p w14:paraId="0DBD72D1" w14:textId="06F78CC5"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7B397C2F" w14:textId="77777777" w:rsidTr="000C219C">
        <w:trPr>
          <w:trHeight w:val="150"/>
          <w:tblCellSpacing w:w="0" w:type="dxa"/>
        </w:trPr>
        <w:tc>
          <w:tcPr>
            <w:tcW w:w="4545" w:type="dxa"/>
            <w:tcBorders>
              <w:top w:val="outset" w:sz="6" w:space="0" w:color="000000"/>
              <w:left w:val="outset" w:sz="6" w:space="0" w:color="000000"/>
              <w:bottom w:val="outset" w:sz="6" w:space="0" w:color="000000"/>
              <w:right w:val="outset" w:sz="6" w:space="0" w:color="000000"/>
            </w:tcBorders>
            <w:hideMark/>
          </w:tcPr>
          <w:p w14:paraId="39478281" w14:textId="77777777" w:rsidR="000C219C" w:rsidRPr="00E24ADB" w:rsidRDefault="000C219C" w:rsidP="000C219C">
            <w:pPr>
              <w:spacing w:before="119"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Scienze</w:t>
            </w:r>
          </w:p>
        </w:tc>
        <w:tc>
          <w:tcPr>
            <w:tcW w:w="4785" w:type="dxa"/>
            <w:tcBorders>
              <w:top w:val="outset" w:sz="6" w:space="0" w:color="000000"/>
              <w:left w:val="outset" w:sz="6" w:space="0" w:color="000000"/>
              <w:bottom w:val="outset" w:sz="6" w:space="0" w:color="000000"/>
              <w:right w:val="outset" w:sz="6" w:space="0" w:color="000000"/>
            </w:tcBorders>
            <w:hideMark/>
          </w:tcPr>
          <w:p w14:paraId="076650E1" w14:textId="61E0078E"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73C78E2E" w14:textId="77777777" w:rsidTr="000C219C">
        <w:trPr>
          <w:trHeight w:val="150"/>
          <w:tblCellSpacing w:w="0" w:type="dxa"/>
        </w:trPr>
        <w:tc>
          <w:tcPr>
            <w:tcW w:w="4545" w:type="dxa"/>
            <w:tcBorders>
              <w:top w:val="outset" w:sz="6" w:space="0" w:color="000000"/>
              <w:left w:val="outset" w:sz="6" w:space="0" w:color="000000"/>
              <w:bottom w:val="outset" w:sz="6" w:space="0" w:color="000000"/>
              <w:right w:val="outset" w:sz="6" w:space="0" w:color="000000"/>
            </w:tcBorders>
            <w:hideMark/>
          </w:tcPr>
          <w:p w14:paraId="675E1CF8" w14:textId="77777777" w:rsidR="000C219C" w:rsidRPr="00E24ADB" w:rsidRDefault="000C219C" w:rsidP="000C219C">
            <w:pPr>
              <w:spacing w:before="119"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 xml:space="preserve">Tecnologia </w:t>
            </w:r>
          </w:p>
        </w:tc>
        <w:tc>
          <w:tcPr>
            <w:tcW w:w="4785" w:type="dxa"/>
            <w:tcBorders>
              <w:top w:val="outset" w:sz="6" w:space="0" w:color="000000"/>
              <w:left w:val="outset" w:sz="6" w:space="0" w:color="000000"/>
              <w:bottom w:val="outset" w:sz="6" w:space="0" w:color="000000"/>
              <w:right w:val="outset" w:sz="6" w:space="0" w:color="000000"/>
            </w:tcBorders>
            <w:hideMark/>
          </w:tcPr>
          <w:p w14:paraId="208A46B7" w14:textId="6A8EAFF2"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06D139DE" w14:textId="77777777" w:rsidTr="000C219C">
        <w:trPr>
          <w:trHeight w:val="150"/>
          <w:tblCellSpacing w:w="0" w:type="dxa"/>
        </w:trPr>
        <w:tc>
          <w:tcPr>
            <w:tcW w:w="4545" w:type="dxa"/>
            <w:tcBorders>
              <w:top w:val="outset" w:sz="6" w:space="0" w:color="000000"/>
              <w:left w:val="outset" w:sz="6" w:space="0" w:color="000000"/>
              <w:bottom w:val="outset" w:sz="6" w:space="0" w:color="000000"/>
              <w:right w:val="outset" w:sz="6" w:space="0" w:color="000000"/>
            </w:tcBorders>
            <w:hideMark/>
          </w:tcPr>
          <w:p w14:paraId="49A6614A" w14:textId="77777777" w:rsidR="000C219C" w:rsidRPr="00E24ADB" w:rsidRDefault="000C219C" w:rsidP="000C219C">
            <w:pPr>
              <w:spacing w:before="119"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 xml:space="preserve">Musica </w:t>
            </w:r>
          </w:p>
        </w:tc>
        <w:tc>
          <w:tcPr>
            <w:tcW w:w="4785" w:type="dxa"/>
            <w:tcBorders>
              <w:top w:val="outset" w:sz="6" w:space="0" w:color="000000"/>
              <w:left w:val="outset" w:sz="6" w:space="0" w:color="000000"/>
              <w:bottom w:val="outset" w:sz="6" w:space="0" w:color="000000"/>
              <w:right w:val="outset" w:sz="6" w:space="0" w:color="000000"/>
            </w:tcBorders>
            <w:hideMark/>
          </w:tcPr>
          <w:p w14:paraId="0EEF20FD" w14:textId="7F00BD30"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11CF0D02" w14:textId="77777777" w:rsidTr="000C219C">
        <w:trPr>
          <w:trHeight w:val="150"/>
          <w:tblCellSpacing w:w="0" w:type="dxa"/>
        </w:trPr>
        <w:tc>
          <w:tcPr>
            <w:tcW w:w="4545" w:type="dxa"/>
            <w:tcBorders>
              <w:top w:val="outset" w:sz="6" w:space="0" w:color="000000"/>
              <w:left w:val="outset" w:sz="6" w:space="0" w:color="000000"/>
              <w:bottom w:val="outset" w:sz="6" w:space="0" w:color="000000"/>
              <w:right w:val="outset" w:sz="6" w:space="0" w:color="000000"/>
            </w:tcBorders>
            <w:hideMark/>
          </w:tcPr>
          <w:p w14:paraId="23A5B6B8" w14:textId="77777777" w:rsidR="000C219C" w:rsidRPr="00E24ADB" w:rsidRDefault="000C219C" w:rsidP="000C219C">
            <w:pPr>
              <w:spacing w:before="119"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 xml:space="preserve">Arte e immagine </w:t>
            </w:r>
          </w:p>
        </w:tc>
        <w:tc>
          <w:tcPr>
            <w:tcW w:w="4785" w:type="dxa"/>
            <w:tcBorders>
              <w:top w:val="outset" w:sz="6" w:space="0" w:color="000000"/>
              <w:left w:val="outset" w:sz="6" w:space="0" w:color="000000"/>
              <w:bottom w:val="outset" w:sz="6" w:space="0" w:color="000000"/>
              <w:right w:val="outset" w:sz="6" w:space="0" w:color="000000"/>
            </w:tcBorders>
            <w:hideMark/>
          </w:tcPr>
          <w:p w14:paraId="275F65BF" w14:textId="5A66D851"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07C22FA8" w14:textId="77777777" w:rsidTr="000C219C">
        <w:trPr>
          <w:trHeight w:val="150"/>
          <w:tblCellSpacing w:w="0" w:type="dxa"/>
        </w:trPr>
        <w:tc>
          <w:tcPr>
            <w:tcW w:w="4545" w:type="dxa"/>
            <w:tcBorders>
              <w:top w:val="outset" w:sz="6" w:space="0" w:color="000000"/>
              <w:left w:val="outset" w:sz="6" w:space="0" w:color="000000"/>
              <w:bottom w:val="outset" w:sz="6" w:space="0" w:color="000000"/>
              <w:right w:val="outset" w:sz="6" w:space="0" w:color="000000"/>
            </w:tcBorders>
            <w:hideMark/>
          </w:tcPr>
          <w:p w14:paraId="4F32B72E" w14:textId="77777777" w:rsidR="000C219C" w:rsidRPr="00E24ADB" w:rsidRDefault="000C219C" w:rsidP="000C219C">
            <w:pPr>
              <w:spacing w:before="119"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lastRenderedPageBreak/>
              <w:t>Scienze motorie e sportive</w:t>
            </w:r>
          </w:p>
        </w:tc>
        <w:tc>
          <w:tcPr>
            <w:tcW w:w="4785" w:type="dxa"/>
            <w:tcBorders>
              <w:top w:val="outset" w:sz="6" w:space="0" w:color="000000"/>
              <w:left w:val="outset" w:sz="6" w:space="0" w:color="000000"/>
              <w:bottom w:val="outset" w:sz="6" w:space="0" w:color="000000"/>
              <w:right w:val="outset" w:sz="6" w:space="0" w:color="000000"/>
            </w:tcBorders>
            <w:hideMark/>
          </w:tcPr>
          <w:p w14:paraId="67AA350D" w14:textId="36857B43"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61E28BAB" w14:textId="77777777" w:rsidTr="000C219C">
        <w:trPr>
          <w:trHeight w:val="150"/>
          <w:tblCellSpacing w:w="0" w:type="dxa"/>
        </w:trPr>
        <w:tc>
          <w:tcPr>
            <w:tcW w:w="4545" w:type="dxa"/>
            <w:tcBorders>
              <w:top w:val="outset" w:sz="6" w:space="0" w:color="000000"/>
              <w:left w:val="outset" w:sz="6" w:space="0" w:color="000000"/>
              <w:bottom w:val="outset" w:sz="6" w:space="0" w:color="000000"/>
              <w:right w:val="outset" w:sz="6" w:space="0" w:color="000000"/>
            </w:tcBorders>
            <w:hideMark/>
          </w:tcPr>
          <w:p w14:paraId="3FAB0424" w14:textId="77777777" w:rsidR="000C219C" w:rsidRPr="00E24ADB" w:rsidRDefault="000C219C" w:rsidP="000C219C">
            <w:pPr>
              <w:spacing w:before="119"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Religione</w:t>
            </w:r>
          </w:p>
        </w:tc>
        <w:tc>
          <w:tcPr>
            <w:tcW w:w="4785" w:type="dxa"/>
            <w:tcBorders>
              <w:top w:val="outset" w:sz="6" w:space="0" w:color="000000"/>
              <w:left w:val="outset" w:sz="6" w:space="0" w:color="000000"/>
              <w:bottom w:val="outset" w:sz="6" w:space="0" w:color="000000"/>
              <w:right w:val="outset" w:sz="6" w:space="0" w:color="000000"/>
            </w:tcBorders>
            <w:hideMark/>
          </w:tcPr>
          <w:p w14:paraId="1ECAB731" w14:textId="39D67908"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267CE197" w14:textId="77777777" w:rsidTr="000C219C">
        <w:trPr>
          <w:trHeight w:val="150"/>
          <w:tblCellSpacing w:w="0" w:type="dxa"/>
        </w:trPr>
        <w:tc>
          <w:tcPr>
            <w:tcW w:w="4545" w:type="dxa"/>
            <w:tcBorders>
              <w:top w:val="outset" w:sz="6" w:space="0" w:color="000000"/>
              <w:left w:val="outset" w:sz="6" w:space="0" w:color="000000"/>
              <w:bottom w:val="outset" w:sz="6" w:space="0" w:color="000000"/>
              <w:right w:val="outset" w:sz="6" w:space="0" w:color="000000"/>
            </w:tcBorders>
            <w:hideMark/>
          </w:tcPr>
          <w:p w14:paraId="4B151A27" w14:textId="77777777" w:rsidR="000C219C" w:rsidRPr="00E24ADB" w:rsidRDefault="000C219C" w:rsidP="000C219C">
            <w:pPr>
              <w:spacing w:before="119"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Sostegno</w:t>
            </w:r>
          </w:p>
        </w:tc>
        <w:tc>
          <w:tcPr>
            <w:tcW w:w="4785" w:type="dxa"/>
            <w:tcBorders>
              <w:top w:val="outset" w:sz="6" w:space="0" w:color="000000"/>
              <w:left w:val="outset" w:sz="6" w:space="0" w:color="000000"/>
              <w:bottom w:val="outset" w:sz="6" w:space="0" w:color="000000"/>
              <w:right w:val="outset" w:sz="6" w:space="0" w:color="000000"/>
            </w:tcBorders>
            <w:hideMark/>
          </w:tcPr>
          <w:p w14:paraId="03992DC0" w14:textId="73EDEA84"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3CC4E04D" w14:textId="77777777" w:rsidTr="000C219C">
        <w:trPr>
          <w:trHeight w:val="285"/>
          <w:tblCellSpacing w:w="0" w:type="dxa"/>
        </w:trPr>
        <w:tc>
          <w:tcPr>
            <w:tcW w:w="4545" w:type="dxa"/>
            <w:tcBorders>
              <w:top w:val="outset" w:sz="6" w:space="0" w:color="000000"/>
              <w:left w:val="outset" w:sz="6" w:space="0" w:color="000000"/>
              <w:bottom w:val="outset" w:sz="6" w:space="0" w:color="000000"/>
              <w:right w:val="outset" w:sz="6" w:space="0" w:color="000000"/>
            </w:tcBorders>
            <w:hideMark/>
          </w:tcPr>
          <w:p w14:paraId="1FE7123C" w14:textId="77777777" w:rsidR="000C219C" w:rsidRPr="00896D64" w:rsidRDefault="000C219C" w:rsidP="000C219C">
            <w:pPr>
              <w:spacing w:before="100" w:beforeAutospacing="1" w:after="119" w:line="240" w:lineRule="auto"/>
              <w:rPr>
                <w:rFonts w:ascii="Arial" w:eastAsia="Times New Roman" w:hAnsi="Arial" w:cs="Arial"/>
                <w:lang w:eastAsia="it-IT"/>
              </w:rPr>
            </w:pPr>
            <w:r w:rsidRPr="00896D64">
              <w:rPr>
                <w:rFonts w:ascii="Arial" w:eastAsia="Times New Roman" w:hAnsi="Arial" w:cs="Arial"/>
                <w:color w:val="000000"/>
                <w:lang w:eastAsia="it-IT"/>
              </w:rPr>
              <w:t>Clarinetto</w:t>
            </w:r>
          </w:p>
        </w:tc>
        <w:tc>
          <w:tcPr>
            <w:tcW w:w="4785" w:type="dxa"/>
            <w:tcBorders>
              <w:top w:val="outset" w:sz="6" w:space="0" w:color="000000"/>
              <w:left w:val="outset" w:sz="6" w:space="0" w:color="000000"/>
              <w:bottom w:val="outset" w:sz="6" w:space="0" w:color="000000"/>
              <w:right w:val="outset" w:sz="6" w:space="0" w:color="000000"/>
            </w:tcBorders>
            <w:hideMark/>
          </w:tcPr>
          <w:p w14:paraId="7EB339FF" w14:textId="094AB62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46D8F977" w14:textId="77777777" w:rsidTr="000C219C">
        <w:trPr>
          <w:trHeight w:val="285"/>
          <w:tblCellSpacing w:w="0" w:type="dxa"/>
        </w:trPr>
        <w:tc>
          <w:tcPr>
            <w:tcW w:w="4545" w:type="dxa"/>
            <w:tcBorders>
              <w:top w:val="outset" w:sz="6" w:space="0" w:color="000000"/>
              <w:left w:val="outset" w:sz="6" w:space="0" w:color="000000"/>
              <w:bottom w:val="outset" w:sz="6" w:space="0" w:color="000000"/>
              <w:right w:val="outset" w:sz="6" w:space="0" w:color="000000"/>
            </w:tcBorders>
            <w:hideMark/>
          </w:tcPr>
          <w:p w14:paraId="67DDBCC4" w14:textId="77777777" w:rsidR="000C219C" w:rsidRPr="00896D64" w:rsidRDefault="000C219C" w:rsidP="000C219C">
            <w:pPr>
              <w:spacing w:before="100" w:beforeAutospacing="1" w:after="119" w:line="240" w:lineRule="auto"/>
              <w:rPr>
                <w:rFonts w:ascii="Arial" w:eastAsia="Times New Roman" w:hAnsi="Arial" w:cs="Arial"/>
                <w:lang w:eastAsia="it-IT"/>
              </w:rPr>
            </w:pPr>
            <w:r w:rsidRPr="00896D64">
              <w:rPr>
                <w:rFonts w:ascii="Arial" w:eastAsia="Times New Roman" w:hAnsi="Arial" w:cs="Arial"/>
                <w:color w:val="000000"/>
                <w:lang w:eastAsia="it-IT"/>
              </w:rPr>
              <w:t xml:space="preserve">Chitarra </w:t>
            </w:r>
          </w:p>
        </w:tc>
        <w:tc>
          <w:tcPr>
            <w:tcW w:w="4785" w:type="dxa"/>
            <w:tcBorders>
              <w:top w:val="outset" w:sz="6" w:space="0" w:color="000000"/>
              <w:left w:val="outset" w:sz="6" w:space="0" w:color="000000"/>
              <w:bottom w:val="outset" w:sz="6" w:space="0" w:color="000000"/>
              <w:right w:val="outset" w:sz="6" w:space="0" w:color="000000"/>
            </w:tcBorders>
            <w:hideMark/>
          </w:tcPr>
          <w:p w14:paraId="409FA064" w14:textId="6922BC94"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334A6B5D" w14:textId="77777777" w:rsidTr="000C219C">
        <w:trPr>
          <w:trHeight w:val="270"/>
          <w:tblCellSpacing w:w="0" w:type="dxa"/>
        </w:trPr>
        <w:tc>
          <w:tcPr>
            <w:tcW w:w="4545" w:type="dxa"/>
            <w:tcBorders>
              <w:top w:val="outset" w:sz="6" w:space="0" w:color="000000"/>
              <w:left w:val="outset" w:sz="6" w:space="0" w:color="000000"/>
              <w:bottom w:val="outset" w:sz="6" w:space="0" w:color="000000"/>
              <w:right w:val="outset" w:sz="6" w:space="0" w:color="000000"/>
            </w:tcBorders>
            <w:hideMark/>
          </w:tcPr>
          <w:p w14:paraId="0CE71B9B" w14:textId="77777777" w:rsidR="000C219C" w:rsidRPr="00896D64" w:rsidRDefault="000C219C" w:rsidP="000C219C">
            <w:pPr>
              <w:spacing w:before="100" w:beforeAutospacing="1" w:after="119" w:line="240" w:lineRule="auto"/>
              <w:rPr>
                <w:rFonts w:ascii="Arial" w:eastAsia="Times New Roman" w:hAnsi="Arial" w:cs="Arial"/>
                <w:lang w:eastAsia="it-IT"/>
              </w:rPr>
            </w:pPr>
            <w:r w:rsidRPr="00896D64">
              <w:rPr>
                <w:rFonts w:ascii="Arial" w:eastAsia="Times New Roman" w:hAnsi="Arial" w:cs="Arial"/>
                <w:color w:val="000000"/>
                <w:lang w:eastAsia="it-IT"/>
              </w:rPr>
              <w:t>Approfondimento</w:t>
            </w:r>
          </w:p>
        </w:tc>
        <w:tc>
          <w:tcPr>
            <w:tcW w:w="4785" w:type="dxa"/>
            <w:tcBorders>
              <w:top w:val="outset" w:sz="6" w:space="0" w:color="000000"/>
              <w:left w:val="outset" w:sz="6" w:space="0" w:color="000000"/>
              <w:bottom w:val="outset" w:sz="6" w:space="0" w:color="000000"/>
              <w:right w:val="outset" w:sz="6" w:space="0" w:color="000000"/>
            </w:tcBorders>
            <w:hideMark/>
          </w:tcPr>
          <w:p w14:paraId="191AC6D4" w14:textId="74A965F6"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bl>
    <w:p w14:paraId="4905990A" w14:textId="77777777" w:rsidR="000C219C" w:rsidRPr="00E24ADB" w:rsidRDefault="000C219C" w:rsidP="000C219C">
      <w:pPr>
        <w:spacing w:before="100" w:beforeAutospacing="1" w:after="0" w:line="240" w:lineRule="auto"/>
        <w:ind w:left="108" w:hanging="108"/>
        <w:rPr>
          <w:rFonts w:ascii="Times New Roman" w:eastAsia="Times New Roman" w:hAnsi="Times New Roman" w:cs="Times New Roman"/>
          <w:sz w:val="24"/>
          <w:szCs w:val="24"/>
          <w:lang w:eastAsia="it-IT"/>
        </w:rPr>
      </w:pPr>
    </w:p>
    <w:p w14:paraId="3DEC1BDA" w14:textId="77777777" w:rsidR="000C219C" w:rsidRPr="00470B56" w:rsidRDefault="000C219C" w:rsidP="00AD5059">
      <w:pPr>
        <w:pStyle w:val="Paragrafoelenco"/>
        <w:numPr>
          <w:ilvl w:val="0"/>
          <w:numId w:val="1"/>
        </w:numPr>
        <w:spacing w:before="100" w:beforeAutospacing="1" w:after="198"/>
        <w:rPr>
          <w:rFonts w:ascii="Arial" w:eastAsia="Times New Roman" w:hAnsi="Arial" w:cs="Arial"/>
          <w:b/>
          <w:bCs/>
          <w:color w:val="000000"/>
          <w:u w:val="single"/>
          <w:lang w:eastAsia="it-IT"/>
        </w:rPr>
      </w:pPr>
      <w:r w:rsidRPr="00AD5059">
        <w:rPr>
          <w:rFonts w:ascii="Arial" w:eastAsia="Times New Roman" w:hAnsi="Arial" w:cs="Arial"/>
          <w:b/>
          <w:bCs/>
          <w:color w:val="000000"/>
          <w:u w:val="single"/>
          <w:lang w:eastAsia="it-IT"/>
        </w:rPr>
        <w:t>COMPOSIZIONE E TIPOLOGIA DELLA CLASSE</w:t>
      </w:r>
    </w:p>
    <w:p w14:paraId="25F55084" w14:textId="77777777" w:rsidR="000C219C" w:rsidRPr="00E24ADB" w:rsidRDefault="000C219C" w:rsidP="000C219C">
      <w:pPr>
        <w:spacing w:before="100" w:beforeAutospacing="1" w:after="240"/>
        <w:ind w:left="74"/>
        <w:rPr>
          <w:rFonts w:ascii="Times New Roman" w:eastAsia="Times New Roman" w:hAnsi="Times New Roman" w:cs="Times New Roman"/>
          <w:sz w:val="24"/>
          <w:szCs w:val="24"/>
          <w:lang w:eastAsia="it-IT"/>
        </w:rPr>
      </w:pPr>
    </w:p>
    <w:tbl>
      <w:tblPr>
        <w:tblW w:w="981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9810"/>
      </w:tblGrid>
      <w:tr w:rsidR="000C219C" w:rsidRPr="00E24ADB" w14:paraId="7885FEB3" w14:textId="77777777" w:rsidTr="000C219C">
        <w:trPr>
          <w:trHeight w:val="1080"/>
          <w:tblCellSpacing w:w="0" w:type="dxa"/>
        </w:trPr>
        <w:tc>
          <w:tcPr>
            <w:tcW w:w="9630" w:type="dxa"/>
            <w:tcBorders>
              <w:top w:val="outset" w:sz="6" w:space="0" w:color="000000"/>
              <w:left w:val="outset" w:sz="6" w:space="0" w:color="000000"/>
              <w:bottom w:val="outset" w:sz="6" w:space="0" w:color="000000"/>
              <w:right w:val="outset" w:sz="6" w:space="0" w:color="000000"/>
            </w:tcBorders>
            <w:hideMark/>
          </w:tcPr>
          <w:p w14:paraId="4F1E9505" w14:textId="77777777" w:rsidR="000C219C" w:rsidRPr="00E24ADB" w:rsidRDefault="000C219C" w:rsidP="000C219C">
            <w:pPr>
              <w:spacing w:before="100" w:beforeAutospacing="1" w:after="0" w:line="240" w:lineRule="auto"/>
              <w:ind w:left="74"/>
              <w:rPr>
                <w:rFonts w:ascii="Times New Roman" w:eastAsia="Times New Roman" w:hAnsi="Times New Roman" w:cs="Times New Roman"/>
                <w:sz w:val="24"/>
                <w:szCs w:val="24"/>
                <w:lang w:eastAsia="it-IT"/>
              </w:rPr>
            </w:pPr>
          </w:p>
          <w:p w14:paraId="6347BC14" w14:textId="5EC0EC51" w:rsidR="000C219C" w:rsidRPr="00E24ADB" w:rsidRDefault="000C219C" w:rsidP="000C219C">
            <w:pPr>
              <w:spacing w:before="100" w:beforeAutospacing="1" w:after="0" w:line="240" w:lineRule="auto"/>
              <w:ind w:left="74"/>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NUMERO </w:t>
            </w:r>
            <w:proofErr w:type="gramStart"/>
            <w:r w:rsidRPr="00E24ADB">
              <w:rPr>
                <w:rFonts w:ascii="Arial" w:eastAsia="Times New Roman" w:hAnsi="Arial" w:cs="Arial"/>
                <w:color w:val="000000"/>
                <w:sz w:val="20"/>
                <w:szCs w:val="20"/>
                <w:lang w:eastAsia="it-IT"/>
              </w:rPr>
              <w:t>ALUNNI</w:t>
            </w:r>
            <w:r>
              <w:rPr>
                <w:rFonts w:ascii="Arial" w:eastAsia="Times New Roman" w:hAnsi="Arial" w:cs="Arial"/>
                <w:color w:val="000000"/>
                <w:sz w:val="20"/>
                <w:szCs w:val="20"/>
                <w:lang w:eastAsia="it-IT"/>
              </w:rPr>
              <w:t>:</w:t>
            </w:r>
            <w:r w:rsidRPr="00E24ADB">
              <w:rPr>
                <w:rFonts w:ascii="Arial" w:eastAsia="Times New Roman" w:hAnsi="Arial" w:cs="Arial"/>
                <w:color w:val="000000"/>
                <w:sz w:val="20"/>
                <w:szCs w:val="20"/>
                <w:lang w:eastAsia="it-IT"/>
              </w:rPr>
              <w:t xml:space="preserve"> </w:t>
            </w:r>
            <w:r w:rsidR="00393E2F">
              <w:rPr>
                <w:rFonts w:ascii="Arial" w:eastAsia="Times New Roman" w:hAnsi="Arial" w:cs="Arial"/>
                <w:color w:val="000000"/>
                <w:sz w:val="20"/>
                <w:szCs w:val="20"/>
                <w:lang w:eastAsia="it-IT"/>
              </w:rPr>
              <w:t xml:space="preserve">  </w:t>
            </w:r>
            <w:proofErr w:type="gramEnd"/>
            <w:r w:rsidR="00393E2F">
              <w:rPr>
                <w:rFonts w:ascii="Arial" w:eastAsia="Times New Roman" w:hAnsi="Arial" w:cs="Arial"/>
                <w:color w:val="000000"/>
                <w:sz w:val="20"/>
                <w:szCs w:val="20"/>
                <w:lang w:eastAsia="it-IT"/>
              </w:rPr>
              <w:t xml:space="preserve">  </w:t>
            </w:r>
            <w:r w:rsidRPr="00E24ADB">
              <w:rPr>
                <w:rFonts w:ascii="Arial" w:eastAsia="Times New Roman" w:hAnsi="Arial" w:cs="Arial"/>
                <w:color w:val="000000"/>
                <w:sz w:val="20"/>
                <w:szCs w:val="20"/>
                <w:lang w:eastAsia="it-IT"/>
              </w:rPr>
              <w:t xml:space="preserve">MASCHI </w:t>
            </w:r>
            <w:r w:rsidR="00393E2F">
              <w:rPr>
                <w:rFonts w:ascii="Arial" w:eastAsia="Times New Roman" w:hAnsi="Arial" w:cs="Arial"/>
                <w:color w:val="000000"/>
                <w:sz w:val="20"/>
                <w:szCs w:val="20"/>
                <w:lang w:eastAsia="it-IT"/>
              </w:rPr>
              <w:t xml:space="preserve">               </w:t>
            </w:r>
            <w:r w:rsidRPr="00E24ADB">
              <w:rPr>
                <w:rFonts w:ascii="Arial" w:eastAsia="Times New Roman" w:hAnsi="Arial" w:cs="Arial"/>
                <w:color w:val="000000"/>
                <w:sz w:val="20"/>
                <w:szCs w:val="20"/>
                <w:lang w:eastAsia="it-IT"/>
              </w:rPr>
              <w:t xml:space="preserve"> FEMMINE </w:t>
            </w:r>
          </w:p>
          <w:p w14:paraId="52072E3F" w14:textId="2EC8A52E" w:rsidR="000C219C" w:rsidRPr="00E24ADB" w:rsidRDefault="000C219C" w:rsidP="000C219C">
            <w:pPr>
              <w:spacing w:before="100" w:beforeAutospacing="1" w:after="119" w:line="240" w:lineRule="auto"/>
              <w:ind w:left="74"/>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RIPETENTI </w:t>
            </w:r>
            <w:r w:rsidR="00393E2F">
              <w:rPr>
                <w:rFonts w:ascii="Arial" w:eastAsia="Times New Roman" w:hAnsi="Arial" w:cs="Arial"/>
                <w:color w:val="000000"/>
                <w:sz w:val="20"/>
                <w:szCs w:val="20"/>
                <w:lang w:eastAsia="it-IT"/>
              </w:rPr>
              <w:t xml:space="preserve">                                 </w:t>
            </w:r>
            <w:r w:rsidRPr="00E24ADB">
              <w:rPr>
                <w:rFonts w:ascii="Arial" w:eastAsia="Times New Roman" w:hAnsi="Arial" w:cs="Arial"/>
                <w:color w:val="000000"/>
                <w:sz w:val="20"/>
                <w:szCs w:val="20"/>
                <w:lang w:eastAsia="it-IT"/>
              </w:rPr>
              <w:t xml:space="preserve"> STRANIERI</w:t>
            </w:r>
          </w:p>
        </w:tc>
      </w:tr>
    </w:tbl>
    <w:p w14:paraId="478914BC" w14:textId="77777777" w:rsidR="000C219C" w:rsidRPr="00E24ADB" w:rsidRDefault="000C219C" w:rsidP="000C219C">
      <w:pPr>
        <w:spacing w:before="100" w:beforeAutospacing="1" w:after="240" w:line="240" w:lineRule="auto"/>
        <w:ind w:left="108" w:hanging="108"/>
        <w:rPr>
          <w:rFonts w:ascii="Times New Roman" w:eastAsia="Times New Roman" w:hAnsi="Times New Roman" w:cs="Times New Roman"/>
          <w:sz w:val="24"/>
          <w:szCs w:val="24"/>
          <w:lang w:eastAsia="it-IT"/>
        </w:rPr>
      </w:pPr>
    </w:p>
    <w:p w14:paraId="59A0F9A1" w14:textId="77777777" w:rsidR="000C219C" w:rsidRDefault="000C219C" w:rsidP="000C219C">
      <w:pPr>
        <w:spacing w:before="100" w:beforeAutospacing="1" w:after="0" w:line="240" w:lineRule="auto"/>
        <w:rPr>
          <w:rFonts w:ascii="Times New Roman" w:eastAsia="Times New Roman" w:hAnsi="Times New Roman" w:cs="Times New Roman"/>
          <w:sz w:val="24"/>
          <w:szCs w:val="24"/>
          <w:lang w:eastAsia="it-IT"/>
        </w:rPr>
      </w:pPr>
    </w:p>
    <w:p w14:paraId="47384180" w14:textId="77777777" w:rsidR="00522FE8" w:rsidRPr="00E24ADB" w:rsidRDefault="00522FE8" w:rsidP="000C219C">
      <w:pPr>
        <w:spacing w:before="100" w:beforeAutospacing="1" w:after="0" w:line="240" w:lineRule="auto"/>
        <w:rPr>
          <w:rFonts w:ascii="Times New Roman" w:eastAsia="Times New Roman" w:hAnsi="Times New Roman" w:cs="Times New Roman"/>
          <w:sz w:val="24"/>
          <w:szCs w:val="24"/>
          <w:lang w:eastAsia="it-IT"/>
        </w:rPr>
      </w:pPr>
    </w:p>
    <w:tbl>
      <w:tblPr>
        <w:tblW w:w="9885"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338"/>
        <w:gridCol w:w="2154"/>
        <w:gridCol w:w="1222"/>
        <w:gridCol w:w="1024"/>
        <w:gridCol w:w="3147"/>
      </w:tblGrid>
      <w:tr w:rsidR="000C219C" w:rsidRPr="00E24ADB" w14:paraId="2757C13D" w14:textId="77777777" w:rsidTr="000C219C">
        <w:trPr>
          <w:trHeight w:val="675"/>
          <w:tblCellSpacing w:w="0" w:type="dxa"/>
        </w:trPr>
        <w:tc>
          <w:tcPr>
            <w:tcW w:w="2295" w:type="dxa"/>
            <w:tcBorders>
              <w:top w:val="outset" w:sz="6" w:space="0" w:color="000000"/>
              <w:left w:val="outset" w:sz="6" w:space="0" w:color="000000"/>
              <w:bottom w:val="outset" w:sz="6" w:space="0" w:color="000000"/>
              <w:right w:val="outset" w:sz="6" w:space="0" w:color="000000"/>
            </w:tcBorders>
            <w:hideMark/>
          </w:tcPr>
          <w:p w14:paraId="72E83AAB" w14:textId="77777777" w:rsidR="000C219C" w:rsidRPr="00E24ADB" w:rsidRDefault="000C219C" w:rsidP="000C219C">
            <w:pPr>
              <w:spacing w:before="100" w:beforeAutospacing="1" w:after="0"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lang w:eastAsia="it-IT"/>
              </w:rPr>
              <w:t>TIPOLOGIA DI</w:t>
            </w:r>
          </w:p>
          <w:p w14:paraId="521FA164"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ATTEGGIAMENTO</w:t>
            </w:r>
          </w:p>
        </w:tc>
        <w:tc>
          <w:tcPr>
            <w:tcW w:w="2115" w:type="dxa"/>
            <w:tcBorders>
              <w:top w:val="outset" w:sz="6" w:space="0" w:color="000000"/>
              <w:left w:val="outset" w:sz="6" w:space="0" w:color="000000"/>
              <w:bottom w:val="outset" w:sz="6" w:space="0" w:color="000000"/>
              <w:right w:val="outset" w:sz="6" w:space="0" w:color="000000"/>
            </w:tcBorders>
            <w:hideMark/>
          </w:tcPr>
          <w:p w14:paraId="08253BA0" w14:textId="77777777" w:rsidR="000C219C" w:rsidRPr="00E24ADB" w:rsidRDefault="000C219C" w:rsidP="000C219C">
            <w:pPr>
              <w:spacing w:before="100" w:beforeAutospacing="1" w:after="0"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lang w:eastAsia="it-IT"/>
              </w:rPr>
              <w:t xml:space="preserve">LIVELLO </w:t>
            </w:r>
          </w:p>
          <w:p w14:paraId="176D2B4A"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lang w:eastAsia="it-IT"/>
              </w:rPr>
              <w:t>DELLA CLASSE</w:t>
            </w:r>
          </w:p>
        </w:tc>
        <w:tc>
          <w:tcPr>
            <w:tcW w:w="2205" w:type="dxa"/>
            <w:gridSpan w:val="2"/>
            <w:tcBorders>
              <w:top w:val="outset" w:sz="6" w:space="0" w:color="000000"/>
              <w:left w:val="outset" w:sz="6" w:space="0" w:color="000000"/>
              <w:bottom w:val="outset" w:sz="6" w:space="0" w:color="000000"/>
              <w:right w:val="outset" w:sz="6" w:space="0" w:color="000000"/>
            </w:tcBorders>
            <w:hideMark/>
          </w:tcPr>
          <w:p w14:paraId="0F6CC65C"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lang w:eastAsia="it-IT"/>
              </w:rPr>
              <w:t xml:space="preserve">RITMO DI LAVORO </w:t>
            </w:r>
          </w:p>
        </w:tc>
        <w:tc>
          <w:tcPr>
            <w:tcW w:w="2640" w:type="dxa"/>
            <w:tcBorders>
              <w:top w:val="outset" w:sz="6" w:space="0" w:color="000000"/>
              <w:left w:val="outset" w:sz="6" w:space="0" w:color="000000"/>
              <w:bottom w:val="outset" w:sz="6" w:space="0" w:color="000000"/>
              <w:right w:val="outset" w:sz="6" w:space="0" w:color="000000"/>
            </w:tcBorders>
            <w:hideMark/>
          </w:tcPr>
          <w:p w14:paraId="0A4F82C0"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lang w:eastAsia="it-IT"/>
              </w:rPr>
              <w:t>CLIMA RELAZIONALE</w:t>
            </w:r>
          </w:p>
        </w:tc>
      </w:tr>
      <w:tr w:rsidR="000C219C" w:rsidRPr="00E24ADB" w14:paraId="724B26CB" w14:textId="77777777" w:rsidTr="00672FDC">
        <w:trPr>
          <w:trHeight w:val="3535"/>
          <w:tblCellSpacing w:w="0" w:type="dxa"/>
        </w:trPr>
        <w:tc>
          <w:tcPr>
            <w:tcW w:w="2295" w:type="dxa"/>
            <w:tcBorders>
              <w:top w:val="outset" w:sz="6" w:space="0" w:color="000000"/>
              <w:left w:val="outset" w:sz="6" w:space="0" w:color="000000"/>
              <w:bottom w:val="outset" w:sz="6" w:space="0" w:color="000000"/>
              <w:right w:val="outset" w:sz="6" w:space="0" w:color="000000"/>
            </w:tcBorders>
            <w:hideMark/>
          </w:tcPr>
          <w:p w14:paraId="6C9D118E" w14:textId="77777777" w:rsidR="000C219C" w:rsidRPr="00672FDC" w:rsidRDefault="000C219C" w:rsidP="00672FDC">
            <w:pPr>
              <w:numPr>
                <w:ilvl w:val="0"/>
                <w:numId w:val="3"/>
              </w:numPr>
              <w:spacing w:before="100" w:beforeAutospacing="1" w:after="198" w:line="240" w:lineRule="auto"/>
              <w:rPr>
                <w:rFonts w:ascii="Arial" w:eastAsia="Times New Roman" w:hAnsi="Arial" w:cs="Arial"/>
                <w:color w:val="000000"/>
                <w:sz w:val="20"/>
                <w:szCs w:val="20"/>
                <w:lang w:eastAsia="it-IT"/>
              </w:rPr>
            </w:pPr>
            <w:r w:rsidRPr="00672FDC">
              <w:rPr>
                <w:rFonts w:ascii="Arial" w:eastAsia="Times New Roman" w:hAnsi="Arial" w:cs="Arial"/>
                <w:color w:val="000000"/>
                <w:sz w:val="20"/>
                <w:szCs w:val="20"/>
                <w:lang w:eastAsia="it-IT"/>
              </w:rPr>
              <w:t>Vivace</w:t>
            </w:r>
          </w:p>
          <w:p w14:paraId="60B770F7" w14:textId="77777777" w:rsidR="000C219C" w:rsidRPr="00522FE8" w:rsidRDefault="000C219C" w:rsidP="000C219C">
            <w:pPr>
              <w:numPr>
                <w:ilvl w:val="0"/>
                <w:numId w:val="3"/>
              </w:numPr>
              <w:spacing w:before="100" w:beforeAutospacing="1" w:after="198" w:line="240" w:lineRule="auto"/>
              <w:rPr>
                <w:rFonts w:ascii="Arial" w:eastAsia="Times New Roman" w:hAnsi="Arial" w:cs="Arial"/>
                <w:color w:val="000000"/>
                <w:sz w:val="20"/>
                <w:szCs w:val="20"/>
                <w:highlight w:val="yellow"/>
                <w:lang w:eastAsia="it-IT"/>
              </w:rPr>
            </w:pPr>
            <w:r w:rsidRPr="00522FE8">
              <w:rPr>
                <w:rFonts w:ascii="Arial" w:eastAsia="Times New Roman" w:hAnsi="Arial" w:cs="Arial"/>
                <w:color w:val="000000"/>
                <w:sz w:val="20"/>
                <w:szCs w:val="20"/>
                <w:highlight w:val="yellow"/>
                <w:lang w:eastAsia="it-IT"/>
              </w:rPr>
              <w:t>Tranquilla</w:t>
            </w:r>
          </w:p>
          <w:p w14:paraId="7875A1A6" w14:textId="77777777" w:rsidR="000C219C" w:rsidRPr="00672FDC" w:rsidRDefault="000C219C" w:rsidP="00672FDC">
            <w:pPr>
              <w:numPr>
                <w:ilvl w:val="0"/>
                <w:numId w:val="3"/>
              </w:numPr>
              <w:spacing w:before="100" w:beforeAutospacing="1" w:after="198" w:line="240" w:lineRule="auto"/>
              <w:rPr>
                <w:rFonts w:ascii="Arial" w:eastAsia="Times New Roman" w:hAnsi="Arial" w:cs="Arial"/>
                <w:color w:val="000000"/>
                <w:sz w:val="20"/>
                <w:szCs w:val="20"/>
                <w:lang w:eastAsia="it-IT"/>
              </w:rPr>
            </w:pPr>
            <w:r w:rsidRPr="00672FDC">
              <w:rPr>
                <w:rFonts w:ascii="Arial" w:eastAsia="Times New Roman" w:hAnsi="Arial" w:cs="Arial"/>
                <w:color w:val="000000"/>
                <w:sz w:val="20"/>
                <w:szCs w:val="20"/>
                <w:lang w:eastAsia="it-IT"/>
              </w:rPr>
              <w:t>Collaborativa</w:t>
            </w:r>
          </w:p>
          <w:p w14:paraId="53C7490D" w14:textId="77777777" w:rsidR="000C219C" w:rsidRPr="00E278F0" w:rsidRDefault="000C219C" w:rsidP="000C219C">
            <w:pPr>
              <w:numPr>
                <w:ilvl w:val="0"/>
                <w:numId w:val="3"/>
              </w:numPr>
              <w:spacing w:before="100" w:beforeAutospacing="1" w:after="198" w:line="240" w:lineRule="auto"/>
              <w:rPr>
                <w:rFonts w:ascii="Times New Roman" w:eastAsia="Times New Roman" w:hAnsi="Times New Roman" w:cs="Times New Roman"/>
                <w:sz w:val="24"/>
                <w:szCs w:val="24"/>
                <w:lang w:eastAsia="it-IT"/>
              </w:rPr>
            </w:pPr>
            <w:r w:rsidRPr="00E278F0">
              <w:rPr>
                <w:rFonts w:ascii="Arial" w:eastAsia="Times New Roman" w:hAnsi="Arial" w:cs="Arial"/>
                <w:color w:val="000000"/>
                <w:sz w:val="20"/>
                <w:szCs w:val="20"/>
                <w:lang w:eastAsia="it-IT"/>
              </w:rPr>
              <w:t>Problematica</w:t>
            </w:r>
          </w:p>
          <w:p w14:paraId="1F4A595B" w14:textId="77777777" w:rsidR="000C219C" w:rsidRPr="00E278F0" w:rsidRDefault="000C219C" w:rsidP="000C219C">
            <w:pPr>
              <w:numPr>
                <w:ilvl w:val="0"/>
                <w:numId w:val="3"/>
              </w:numPr>
              <w:spacing w:before="100" w:beforeAutospacing="1" w:after="198" w:line="240" w:lineRule="auto"/>
              <w:rPr>
                <w:rFonts w:ascii="Times New Roman" w:eastAsia="Times New Roman" w:hAnsi="Times New Roman" w:cs="Times New Roman"/>
                <w:sz w:val="24"/>
                <w:szCs w:val="24"/>
                <w:lang w:eastAsia="it-IT"/>
              </w:rPr>
            </w:pPr>
            <w:r w:rsidRPr="00E278F0">
              <w:rPr>
                <w:rFonts w:ascii="Arial" w:eastAsia="Times New Roman" w:hAnsi="Arial" w:cs="Arial"/>
                <w:color w:val="000000"/>
                <w:sz w:val="20"/>
                <w:szCs w:val="20"/>
                <w:lang w:eastAsia="it-IT"/>
              </w:rPr>
              <w:t>Demotivata</w:t>
            </w:r>
          </w:p>
          <w:p w14:paraId="0252C58A" w14:textId="77777777" w:rsidR="000C219C" w:rsidRPr="00E278F0" w:rsidRDefault="000C219C" w:rsidP="000C219C">
            <w:pPr>
              <w:numPr>
                <w:ilvl w:val="0"/>
                <w:numId w:val="3"/>
              </w:numPr>
              <w:spacing w:before="100" w:beforeAutospacing="1" w:after="198" w:line="240" w:lineRule="auto"/>
              <w:rPr>
                <w:rFonts w:ascii="Times New Roman" w:eastAsia="Times New Roman" w:hAnsi="Times New Roman" w:cs="Times New Roman"/>
                <w:sz w:val="24"/>
                <w:szCs w:val="24"/>
                <w:lang w:eastAsia="it-IT"/>
              </w:rPr>
            </w:pPr>
            <w:r w:rsidRPr="00E278F0">
              <w:rPr>
                <w:rFonts w:ascii="Arial" w:eastAsia="Times New Roman" w:hAnsi="Arial" w:cs="Arial"/>
                <w:color w:val="000000"/>
                <w:sz w:val="20"/>
                <w:szCs w:val="20"/>
                <w:lang w:eastAsia="it-IT"/>
              </w:rPr>
              <w:t xml:space="preserve">Passiva </w:t>
            </w:r>
          </w:p>
          <w:p w14:paraId="3C70EB91" w14:textId="77777777" w:rsidR="000C219C" w:rsidRPr="00E278F0" w:rsidRDefault="000C219C" w:rsidP="000C219C">
            <w:pPr>
              <w:numPr>
                <w:ilvl w:val="0"/>
                <w:numId w:val="3"/>
              </w:numPr>
              <w:spacing w:before="100" w:beforeAutospacing="1" w:after="198" w:line="240" w:lineRule="auto"/>
              <w:rPr>
                <w:rFonts w:ascii="Times New Roman" w:eastAsia="Times New Roman" w:hAnsi="Times New Roman" w:cs="Times New Roman"/>
                <w:sz w:val="24"/>
                <w:szCs w:val="24"/>
                <w:lang w:eastAsia="it-IT"/>
              </w:rPr>
            </w:pPr>
            <w:r w:rsidRPr="00E278F0">
              <w:rPr>
                <w:rFonts w:ascii="Arial" w:eastAsia="Times New Roman" w:hAnsi="Arial" w:cs="Arial"/>
                <w:color w:val="000000"/>
                <w:sz w:val="20"/>
                <w:szCs w:val="20"/>
                <w:lang w:eastAsia="it-IT"/>
              </w:rPr>
              <w:t xml:space="preserve">Poco rispettosa </w:t>
            </w:r>
          </w:p>
          <w:p w14:paraId="2516BC79" w14:textId="441A1BA9" w:rsidR="000C219C" w:rsidRPr="00E278F0" w:rsidRDefault="000C219C" w:rsidP="00672FDC">
            <w:pPr>
              <w:spacing w:before="100" w:beforeAutospacing="1" w:after="198" w:line="240" w:lineRule="auto"/>
              <w:ind w:left="720"/>
              <w:rPr>
                <w:rFonts w:ascii="Times New Roman" w:eastAsia="Times New Roman" w:hAnsi="Times New Roman" w:cs="Times New Roman"/>
                <w:sz w:val="24"/>
                <w:szCs w:val="24"/>
                <w:lang w:eastAsia="it-IT"/>
              </w:rPr>
            </w:pPr>
            <w:r w:rsidRPr="00E278F0">
              <w:rPr>
                <w:rFonts w:ascii="Arial" w:eastAsia="Times New Roman" w:hAnsi="Arial" w:cs="Arial"/>
                <w:color w:val="000000"/>
                <w:sz w:val="20"/>
                <w:szCs w:val="20"/>
                <w:lang w:eastAsia="it-IT"/>
              </w:rPr>
              <w:t>delle regole</w:t>
            </w:r>
          </w:p>
        </w:tc>
        <w:tc>
          <w:tcPr>
            <w:tcW w:w="2115" w:type="dxa"/>
            <w:tcBorders>
              <w:top w:val="outset" w:sz="6" w:space="0" w:color="000000"/>
              <w:left w:val="outset" w:sz="6" w:space="0" w:color="000000"/>
              <w:bottom w:val="outset" w:sz="6" w:space="0" w:color="000000"/>
              <w:right w:val="outset" w:sz="6" w:space="0" w:color="000000"/>
            </w:tcBorders>
            <w:hideMark/>
          </w:tcPr>
          <w:p w14:paraId="74493151" w14:textId="77777777" w:rsidR="000C219C" w:rsidRPr="00672FDC" w:rsidRDefault="000C219C" w:rsidP="00672FDC">
            <w:pPr>
              <w:numPr>
                <w:ilvl w:val="0"/>
                <w:numId w:val="3"/>
              </w:numPr>
              <w:spacing w:before="100" w:beforeAutospacing="1" w:after="198" w:line="240" w:lineRule="auto"/>
              <w:rPr>
                <w:rFonts w:ascii="Arial" w:eastAsia="Times New Roman" w:hAnsi="Arial" w:cs="Arial"/>
                <w:color w:val="000000"/>
                <w:sz w:val="20"/>
                <w:szCs w:val="20"/>
                <w:lang w:eastAsia="it-IT"/>
              </w:rPr>
            </w:pPr>
            <w:r w:rsidRPr="00672FDC">
              <w:rPr>
                <w:rFonts w:ascii="Arial" w:eastAsia="Times New Roman" w:hAnsi="Arial" w:cs="Arial"/>
                <w:color w:val="000000"/>
                <w:sz w:val="20"/>
                <w:szCs w:val="20"/>
                <w:lang w:eastAsia="it-IT"/>
              </w:rPr>
              <w:t xml:space="preserve">Medio –alto </w:t>
            </w:r>
          </w:p>
          <w:p w14:paraId="36F5D594" w14:textId="77777777" w:rsidR="000C219C" w:rsidRPr="00E278F0" w:rsidRDefault="000C219C" w:rsidP="000C219C">
            <w:pPr>
              <w:numPr>
                <w:ilvl w:val="0"/>
                <w:numId w:val="4"/>
              </w:numPr>
              <w:spacing w:before="100" w:beforeAutospacing="1" w:after="198" w:line="240" w:lineRule="auto"/>
              <w:rPr>
                <w:rFonts w:ascii="Times New Roman" w:eastAsia="Times New Roman" w:hAnsi="Times New Roman" w:cs="Times New Roman"/>
                <w:sz w:val="24"/>
                <w:szCs w:val="24"/>
                <w:lang w:eastAsia="it-IT"/>
              </w:rPr>
            </w:pPr>
            <w:r w:rsidRPr="00E278F0">
              <w:rPr>
                <w:rFonts w:ascii="Arial" w:eastAsia="Times New Roman" w:hAnsi="Arial" w:cs="Arial"/>
                <w:color w:val="000000"/>
                <w:sz w:val="20"/>
                <w:szCs w:val="20"/>
                <w:lang w:eastAsia="it-IT"/>
              </w:rPr>
              <w:t xml:space="preserve">Medio </w:t>
            </w:r>
          </w:p>
          <w:p w14:paraId="100F7100" w14:textId="77777777" w:rsidR="000C219C" w:rsidRPr="00E278F0" w:rsidRDefault="000C219C" w:rsidP="000C219C">
            <w:pPr>
              <w:numPr>
                <w:ilvl w:val="0"/>
                <w:numId w:val="4"/>
              </w:numPr>
              <w:spacing w:before="100" w:beforeAutospacing="1" w:after="198" w:line="240" w:lineRule="auto"/>
              <w:rPr>
                <w:rFonts w:ascii="Times New Roman" w:eastAsia="Times New Roman" w:hAnsi="Times New Roman" w:cs="Times New Roman"/>
                <w:sz w:val="24"/>
                <w:szCs w:val="24"/>
                <w:lang w:eastAsia="it-IT"/>
              </w:rPr>
            </w:pPr>
            <w:r w:rsidRPr="00E278F0">
              <w:rPr>
                <w:rFonts w:ascii="Arial" w:eastAsia="Times New Roman" w:hAnsi="Arial" w:cs="Arial"/>
                <w:color w:val="000000"/>
                <w:sz w:val="20"/>
                <w:szCs w:val="20"/>
                <w:lang w:eastAsia="it-IT"/>
              </w:rPr>
              <w:t xml:space="preserve">Medio –basso </w:t>
            </w:r>
          </w:p>
          <w:p w14:paraId="3B6EC57F" w14:textId="77777777" w:rsidR="000C219C" w:rsidRPr="00E278F0" w:rsidRDefault="000C219C" w:rsidP="000C219C">
            <w:pPr>
              <w:numPr>
                <w:ilvl w:val="0"/>
                <w:numId w:val="4"/>
              </w:numPr>
              <w:spacing w:before="100" w:beforeAutospacing="1" w:after="198" w:line="240" w:lineRule="auto"/>
              <w:rPr>
                <w:rFonts w:ascii="Times New Roman" w:eastAsia="Times New Roman" w:hAnsi="Times New Roman" w:cs="Times New Roman"/>
                <w:sz w:val="24"/>
                <w:szCs w:val="24"/>
                <w:lang w:eastAsia="it-IT"/>
              </w:rPr>
            </w:pPr>
            <w:r w:rsidRPr="00E278F0">
              <w:rPr>
                <w:rFonts w:ascii="Arial" w:eastAsia="Times New Roman" w:hAnsi="Arial" w:cs="Arial"/>
                <w:color w:val="000000"/>
                <w:sz w:val="20"/>
                <w:szCs w:val="20"/>
                <w:lang w:eastAsia="it-IT"/>
              </w:rPr>
              <w:t xml:space="preserve">Basso </w:t>
            </w:r>
          </w:p>
          <w:p w14:paraId="239B7154" w14:textId="77777777" w:rsidR="000C219C" w:rsidRPr="00E278F0" w:rsidRDefault="000C219C" w:rsidP="000C219C">
            <w:pPr>
              <w:spacing w:before="100" w:beforeAutospacing="1" w:after="119" w:line="240" w:lineRule="auto"/>
              <w:ind w:left="720"/>
              <w:rPr>
                <w:rFonts w:ascii="Times New Roman" w:eastAsia="Times New Roman" w:hAnsi="Times New Roman" w:cs="Times New Roman"/>
                <w:sz w:val="24"/>
                <w:szCs w:val="24"/>
                <w:lang w:eastAsia="it-IT"/>
              </w:rPr>
            </w:pPr>
          </w:p>
        </w:tc>
        <w:tc>
          <w:tcPr>
            <w:tcW w:w="2205" w:type="dxa"/>
            <w:gridSpan w:val="2"/>
            <w:tcBorders>
              <w:top w:val="outset" w:sz="6" w:space="0" w:color="000000"/>
              <w:left w:val="outset" w:sz="6" w:space="0" w:color="000000"/>
              <w:bottom w:val="outset" w:sz="6" w:space="0" w:color="000000"/>
              <w:right w:val="outset" w:sz="6" w:space="0" w:color="000000"/>
            </w:tcBorders>
            <w:hideMark/>
          </w:tcPr>
          <w:p w14:paraId="1D577557" w14:textId="77777777" w:rsidR="000C219C" w:rsidRPr="00672FDC" w:rsidRDefault="000C219C" w:rsidP="00672FDC">
            <w:pPr>
              <w:numPr>
                <w:ilvl w:val="0"/>
                <w:numId w:val="3"/>
              </w:numPr>
              <w:spacing w:before="100" w:beforeAutospacing="1" w:after="198" w:line="240" w:lineRule="auto"/>
              <w:rPr>
                <w:rFonts w:ascii="Arial" w:eastAsia="Times New Roman" w:hAnsi="Arial" w:cs="Arial"/>
                <w:color w:val="000000"/>
                <w:sz w:val="20"/>
                <w:szCs w:val="20"/>
                <w:lang w:eastAsia="it-IT"/>
              </w:rPr>
            </w:pPr>
            <w:r w:rsidRPr="00E278F0">
              <w:rPr>
                <w:rFonts w:ascii="Arial" w:eastAsia="Times New Roman" w:hAnsi="Arial" w:cs="Arial"/>
                <w:color w:val="000000"/>
                <w:sz w:val="20"/>
                <w:szCs w:val="20"/>
                <w:lang w:eastAsia="it-IT"/>
              </w:rPr>
              <w:t xml:space="preserve">Lento </w:t>
            </w:r>
          </w:p>
          <w:p w14:paraId="3F3D4B92" w14:textId="77777777" w:rsidR="000C219C" w:rsidRPr="00672FDC" w:rsidRDefault="000C219C" w:rsidP="00672FDC">
            <w:pPr>
              <w:numPr>
                <w:ilvl w:val="0"/>
                <w:numId w:val="3"/>
              </w:numPr>
              <w:rPr>
                <w:rFonts w:ascii="Arial" w:eastAsia="Times New Roman" w:hAnsi="Arial" w:cs="Arial"/>
                <w:color w:val="000000"/>
                <w:sz w:val="20"/>
                <w:szCs w:val="20"/>
                <w:lang w:eastAsia="it-IT"/>
              </w:rPr>
            </w:pPr>
            <w:r w:rsidRPr="00672FDC">
              <w:rPr>
                <w:rFonts w:ascii="Arial" w:eastAsia="Times New Roman" w:hAnsi="Arial" w:cs="Arial"/>
                <w:color w:val="000000"/>
                <w:sz w:val="20"/>
                <w:szCs w:val="20"/>
                <w:lang w:eastAsia="it-IT"/>
              </w:rPr>
              <w:t xml:space="preserve">Regolare </w:t>
            </w:r>
          </w:p>
          <w:p w14:paraId="2D88E606" w14:textId="77777777" w:rsidR="000C219C" w:rsidRPr="00672FDC" w:rsidRDefault="000C219C" w:rsidP="00672FDC">
            <w:pPr>
              <w:numPr>
                <w:ilvl w:val="0"/>
                <w:numId w:val="3"/>
              </w:numPr>
              <w:spacing w:before="100" w:beforeAutospacing="1" w:after="198" w:line="240" w:lineRule="auto"/>
              <w:rPr>
                <w:rFonts w:ascii="Arial" w:eastAsia="Times New Roman" w:hAnsi="Arial" w:cs="Arial"/>
                <w:color w:val="000000"/>
                <w:sz w:val="20"/>
                <w:szCs w:val="20"/>
                <w:lang w:eastAsia="it-IT"/>
              </w:rPr>
            </w:pPr>
            <w:r w:rsidRPr="00E278F0">
              <w:rPr>
                <w:rFonts w:ascii="Arial" w:eastAsia="Times New Roman" w:hAnsi="Arial" w:cs="Arial"/>
                <w:color w:val="000000"/>
                <w:sz w:val="20"/>
                <w:szCs w:val="20"/>
                <w:lang w:eastAsia="it-IT"/>
              </w:rPr>
              <w:t xml:space="preserve">Sostenuto </w:t>
            </w:r>
          </w:p>
          <w:p w14:paraId="77ED40AE" w14:textId="77777777" w:rsidR="000C219C" w:rsidRPr="00672FDC" w:rsidRDefault="000C219C" w:rsidP="00672FDC">
            <w:pPr>
              <w:numPr>
                <w:ilvl w:val="0"/>
                <w:numId w:val="3"/>
              </w:numPr>
              <w:spacing w:before="100" w:beforeAutospacing="1" w:after="198" w:line="240" w:lineRule="auto"/>
              <w:rPr>
                <w:rFonts w:ascii="Arial" w:eastAsia="Times New Roman" w:hAnsi="Arial" w:cs="Arial"/>
                <w:color w:val="000000"/>
                <w:sz w:val="20"/>
                <w:szCs w:val="20"/>
                <w:lang w:eastAsia="it-IT"/>
              </w:rPr>
            </w:pPr>
            <w:r w:rsidRPr="00E278F0">
              <w:rPr>
                <w:rFonts w:ascii="Arial" w:eastAsia="Times New Roman" w:hAnsi="Arial" w:cs="Arial"/>
                <w:color w:val="000000"/>
                <w:sz w:val="20"/>
                <w:szCs w:val="20"/>
                <w:lang w:eastAsia="it-IT"/>
              </w:rPr>
              <w:t xml:space="preserve">Irregolare </w:t>
            </w:r>
          </w:p>
          <w:p w14:paraId="63D73E82" w14:textId="77777777" w:rsidR="000C219C" w:rsidRPr="00672FDC" w:rsidRDefault="000C219C" w:rsidP="00672FDC">
            <w:pPr>
              <w:spacing w:before="100" w:beforeAutospacing="1" w:after="0" w:line="240" w:lineRule="auto"/>
              <w:rPr>
                <w:rFonts w:ascii="Arial" w:eastAsia="Times New Roman" w:hAnsi="Arial" w:cs="Arial"/>
                <w:color w:val="000000"/>
                <w:sz w:val="20"/>
                <w:szCs w:val="20"/>
                <w:lang w:eastAsia="it-IT"/>
              </w:rPr>
            </w:pPr>
          </w:p>
        </w:tc>
        <w:tc>
          <w:tcPr>
            <w:tcW w:w="2640" w:type="dxa"/>
            <w:tcBorders>
              <w:top w:val="outset" w:sz="6" w:space="0" w:color="000000"/>
              <w:left w:val="outset" w:sz="6" w:space="0" w:color="000000"/>
              <w:bottom w:val="outset" w:sz="6" w:space="0" w:color="000000"/>
              <w:right w:val="outset" w:sz="6" w:space="0" w:color="000000"/>
            </w:tcBorders>
            <w:hideMark/>
          </w:tcPr>
          <w:p w14:paraId="5385DF43" w14:textId="77777777" w:rsidR="000C219C" w:rsidRPr="00672FDC" w:rsidRDefault="000C219C" w:rsidP="00672FDC">
            <w:pPr>
              <w:numPr>
                <w:ilvl w:val="0"/>
                <w:numId w:val="3"/>
              </w:numPr>
              <w:spacing w:before="100" w:beforeAutospacing="1" w:after="198" w:line="240" w:lineRule="auto"/>
              <w:rPr>
                <w:rFonts w:ascii="Arial" w:eastAsia="Times New Roman" w:hAnsi="Arial" w:cs="Arial"/>
                <w:color w:val="000000"/>
                <w:sz w:val="20"/>
                <w:szCs w:val="20"/>
                <w:lang w:eastAsia="it-IT"/>
              </w:rPr>
            </w:pPr>
            <w:r w:rsidRPr="00672FDC">
              <w:rPr>
                <w:rFonts w:ascii="Arial" w:eastAsia="Times New Roman" w:hAnsi="Arial" w:cs="Arial"/>
                <w:color w:val="000000"/>
                <w:sz w:val="20"/>
                <w:szCs w:val="20"/>
                <w:lang w:eastAsia="it-IT"/>
              </w:rPr>
              <w:t>Sereno</w:t>
            </w:r>
          </w:p>
          <w:p w14:paraId="51D2E59B" w14:textId="77777777" w:rsidR="000C219C" w:rsidRPr="00E278F0" w:rsidRDefault="000C219C" w:rsidP="000C219C">
            <w:pPr>
              <w:numPr>
                <w:ilvl w:val="0"/>
                <w:numId w:val="5"/>
              </w:numPr>
              <w:spacing w:before="100" w:beforeAutospacing="1" w:after="198" w:line="240" w:lineRule="auto"/>
              <w:rPr>
                <w:rFonts w:ascii="Times New Roman" w:eastAsia="Times New Roman" w:hAnsi="Times New Roman" w:cs="Times New Roman"/>
                <w:sz w:val="24"/>
                <w:szCs w:val="24"/>
                <w:lang w:eastAsia="it-IT"/>
              </w:rPr>
            </w:pPr>
            <w:r w:rsidRPr="00E278F0">
              <w:rPr>
                <w:rFonts w:ascii="Arial" w:eastAsia="Times New Roman" w:hAnsi="Arial" w:cs="Arial"/>
                <w:color w:val="000000"/>
                <w:sz w:val="20"/>
                <w:szCs w:val="20"/>
                <w:lang w:eastAsia="it-IT"/>
              </w:rPr>
              <w:t xml:space="preserve">Buono </w:t>
            </w:r>
          </w:p>
          <w:p w14:paraId="22BF441A" w14:textId="77777777" w:rsidR="000C219C" w:rsidRPr="00E278F0" w:rsidRDefault="000C219C" w:rsidP="000C219C">
            <w:pPr>
              <w:numPr>
                <w:ilvl w:val="0"/>
                <w:numId w:val="5"/>
              </w:numPr>
              <w:spacing w:before="100" w:beforeAutospacing="1" w:after="198" w:line="240" w:lineRule="auto"/>
              <w:rPr>
                <w:rFonts w:ascii="Times New Roman" w:eastAsia="Times New Roman" w:hAnsi="Times New Roman" w:cs="Times New Roman"/>
                <w:sz w:val="24"/>
                <w:szCs w:val="24"/>
                <w:lang w:eastAsia="it-IT"/>
              </w:rPr>
            </w:pPr>
            <w:r w:rsidRPr="00E278F0">
              <w:rPr>
                <w:rFonts w:ascii="Arial" w:eastAsia="Times New Roman" w:hAnsi="Arial" w:cs="Arial"/>
                <w:color w:val="000000"/>
                <w:sz w:val="20"/>
                <w:szCs w:val="20"/>
                <w:lang w:eastAsia="it-IT"/>
              </w:rPr>
              <w:t>Talvolta conflittuale</w:t>
            </w:r>
          </w:p>
          <w:p w14:paraId="1EA4564A" w14:textId="77777777" w:rsidR="000C219C" w:rsidRPr="00E278F0" w:rsidRDefault="000C219C" w:rsidP="000C219C">
            <w:pPr>
              <w:numPr>
                <w:ilvl w:val="0"/>
                <w:numId w:val="5"/>
              </w:numPr>
              <w:spacing w:before="100" w:beforeAutospacing="1" w:after="198" w:line="240" w:lineRule="auto"/>
              <w:rPr>
                <w:rFonts w:ascii="Times New Roman" w:eastAsia="Times New Roman" w:hAnsi="Times New Roman" w:cs="Times New Roman"/>
                <w:sz w:val="24"/>
                <w:szCs w:val="24"/>
                <w:lang w:eastAsia="it-IT"/>
              </w:rPr>
            </w:pPr>
            <w:r w:rsidRPr="00E278F0">
              <w:rPr>
                <w:rFonts w:ascii="Arial" w:eastAsia="Times New Roman" w:hAnsi="Arial" w:cs="Arial"/>
                <w:color w:val="000000"/>
                <w:sz w:val="20"/>
                <w:szCs w:val="20"/>
                <w:lang w:eastAsia="it-IT"/>
              </w:rPr>
              <w:t xml:space="preserve">Problematico </w:t>
            </w:r>
          </w:p>
          <w:p w14:paraId="218F1B3E" w14:textId="77777777" w:rsidR="000C219C" w:rsidRPr="00E278F0" w:rsidRDefault="000C219C" w:rsidP="000C219C">
            <w:pPr>
              <w:spacing w:before="100" w:beforeAutospacing="1" w:after="0" w:line="240" w:lineRule="auto"/>
              <w:rPr>
                <w:rFonts w:ascii="Times New Roman" w:eastAsia="Times New Roman" w:hAnsi="Times New Roman" w:cs="Times New Roman"/>
                <w:sz w:val="24"/>
                <w:szCs w:val="24"/>
                <w:lang w:eastAsia="it-IT"/>
              </w:rPr>
            </w:pPr>
          </w:p>
          <w:p w14:paraId="0A14E282" w14:textId="77777777" w:rsidR="000C219C" w:rsidRPr="00E278F0" w:rsidRDefault="000C219C" w:rsidP="000C219C">
            <w:pPr>
              <w:spacing w:before="100" w:beforeAutospacing="1" w:after="0" w:line="240" w:lineRule="auto"/>
              <w:rPr>
                <w:rFonts w:ascii="Times New Roman" w:eastAsia="Times New Roman" w:hAnsi="Times New Roman" w:cs="Times New Roman"/>
                <w:sz w:val="24"/>
                <w:szCs w:val="24"/>
                <w:lang w:eastAsia="it-IT"/>
              </w:rPr>
            </w:pPr>
          </w:p>
          <w:p w14:paraId="5E42458E" w14:textId="77777777" w:rsidR="000C219C" w:rsidRPr="00E278F0" w:rsidRDefault="000C219C" w:rsidP="000C219C">
            <w:pPr>
              <w:spacing w:before="100" w:beforeAutospacing="1" w:after="0" w:line="240" w:lineRule="auto"/>
              <w:rPr>
                <w:rFonts w:ascii="Times New Roman" w:eastAsia="Times New Roman" w:hAnsi="Times New Roman" w:cs="Times New Roman"/>
                <w:sz w:val="24"/>
                <w:szCs w:val="24"/>
                <w:lang w:eastAsia="it-IT"/>
              </w:rPr>
            </w:pPr>
          </w:p>
          <w:p w14:paraId="2F73387F" w14:textId="77777777" w:rsidR="000C219C" w:rsidRPr="00E278F0"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0BB43952" w14:textId="77777777" w:rsidTr="000C219C">
        <w:trPr>
          <w:trHeight w:val="375"/>
          <w:tblCellSpacing w:w="0" w:type="dxa"/>
        </w:trPr>
        <w:tc>
          <w:tcPr>
            <w:tcW w:w="9705" w:type="dxa"/>
            <w:gridSpan w:val="5"/>
            <w:tcBorders>
              <w:top w:val="outset" w:sz="6" w:space="0" w:color="000000"/>
              <w:left w:val="outset" w:sz="6" w:space="0" w:color="000000"/>
              <w:bottom w:val="outset" w:sz="6" w:space="0" w:color="000000"/>
              <w:right w:val="outset" w:sz="6" w:space="0" w:color="000000"/>
            </w:tcBorders>
            <w:hideMark/>
          </w:tcPr>
          <w:p w14:paraId="79CEC04D"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b/>
                <w:bCs/>
                <w:color w:val="000000"/>
                <w:lang w:eastAsia="it-IT"/>
              </w:rPr>
              <w:lastRenderedPageBreak/>
              <w:t>Casi particolari</w:t>
            </w:r>
          </w:p>
        </w:tc>
      </w:tr>
      <w:tr w:rsidR="000C219C" w:rsidRPr="00E24ADB" w14:paraId="5CB76D53" w14:textId="77777777" w:rsidTr="000C219C">
        <w:trPr>
          <w:trHeight w:val="930"/>
          <w:tblCellSpacing w:w="0" w:type="dxa"/>
        </w:trPr>
        <w:tc>
          <w:tcPr>
            <w:tcW w:w="5610" w:type="dxa"/>
            <w:gridSpan w:val="3"/>
            <w:tcBorders>
              <w:top w:val="outset" w:sz="6" w:space="0" w:color="000000"/>
              <w:left w:val="outset" w:sz="6" w:space="0" w:color="000000"/>
              <w:bottom w:val="outset" w:sz="6" w:space="0" w:color="000000"/>
              <w:right w:val="outset" w:sz="6" w:space="0" w:color="000000"/>
            </w:tcBorders>
            <w:hideMark/>
          </w:tcPr>
          <w:p w14:paraId="6DDBB18C" w14:textId="6B71CA43"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proofErr w:type="spellStart"/>
            <w:r w:rsidRPr="00E24ADB">
              <w:rPr>
                <w:rFonts w:ascii="Arial" w:eastAsia="Times New Roman" w:hAnsi="Arial" w:cs="Arial"/>
                <w:color w:val="000000"/>
                <w:sz w:val="20"/>
                <w:szCs w:val="20"/>
                <w:lang w:eastAsia="it-IT"/>
              </w:rPr>
              <w:t>N°Alunni</w:t>
            </w:r>
            <w:proofErr w:type="spellEnd"/>
            <w:r w:rsidRPr="00E24ADB">
              <w:rPr>
                <w:rFonts w:ascii="Arial" w:eastAsia="Times New Roman" w:hAnsi="Arial" w:cs="Arial"/>
                <w:color w:val="000000"/>
                <w:sz w:val="20"/>
                <w:szCs w:val="20"/>
                <w:lang w:eastAsia="it-IT"/>
              </w:rPr>
              <w:t xml:space="preserve"> con Disabilità</w:t>
            </w:r>
          </w:p>
          <w:p w14:paraId="20372CA4"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c>
          <w:tcPr>
            <w:tcW w:w="3945" w:type="dxa"/>
            <w:gridSpan w:val="2"/>
            <w:tcBorders>
              <w:top w:val="outset" w:sz="6" w:space="0" w:color="000000"/>
              <w:left w:val="outset" w:sz="6" w:space="0" w:color="000000"/>
              <w:bottom w:val="outset" w:sz="6" w:space="0" w:color="000000"/>
              <w:right w:val="outset" w:sz="6" w:space="0" w:color="000000"/>
            </w:tcBorders>
            <w:hideMark/>
          </w:tcPr>
          <w:p w14:paraId="7FB84EE4"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(Si allega PEI)</w:t>
            </w:r>
          </w:p>
        </w:tc>
      </w:tr>
      <w:tr w:rsidR="000C219C" w:rsidRPr="00E24ADB" w14:paraId="50618D04" w14:textId="77777777" w:rsidTr="000C219C">
        <w:trPr>
          <w:trHeight w:val="840"/>
          <w:tblCellSpacing w:w="0" w:type="dxa"/>
        </w:trPr>
        <w:tc>
          <w:tcPr>
            <w:tcW w:w="5610" w:type="dxa"/>
            <w:gridSpan w:val="3"/>
            <w:tcBorders>
              <w:top w:val="outset" w:sz="6" w:space="0" w:color="000000"/>
              <w:left w:val="outset" w:sz="6" w:space="0" w:color="000000"/>
              <w:bottom w:val="outset" w:sz="6" w:space="0" w:color="000000"/>
              <w:right w:val="outset" w:sz="6" w:space="0" w:color="000000"/>
            </w:tcBorders>
            <w:hideMark/>
          </w:tcPr>
          <w:p w14:paraId="3ECCFAE9"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N°_____________ Alunni con DSA</w:t>
            </w:r>
          </w:p>
        </w:tc>
        <w:tc>
          <w:tcPr>
            <w:tcW w:w="3945" w:type="dxa"/>
            <w:gridSpan w:val="2"/>
            <w:tcBorders>
              <w:top w:val="outset" w:sz="6" w:space="0" w:color="000000"/>
              <w:left w:val="outset" w:sz="6" w:space="0" w:color="000000"/>
              <w:bottom w:val="outset" w:sz="6" w:space="0" w:color="000000"/>
              <w:right w:val="outset" w:sz="6" w:space="0" w:color="000000"/>
            </w:tcBorders>
            <w:hideMark/>
          </w:tcPr>
          <w:p w14:paraId="58C29B6D"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p>
          <w:p w14:paraId="3CD19C2F"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(si allega PDP)</w:t>
            </w:r>
          </w:p>
        </w:tc>
      </w:tr>
      <w:tr w:rsidR="000C219C" w:rsidRPr="00E24ADB" w14:paraId="22615E81" w14:textId="77777777" w:rsidTr="000C219C">
        <w:trPr>
          <w:trHeight w:val="1350"/>
          <w:tblCellSpacing w:w="0" w:type="dxa"/>
        </w:trPr>
        <w:tc>
          <w:tcPr>
            <w:tcW w:w="5610" w:type="dxa"/>
            <w:gridSpan w:val="3"/>
            <w:tcBorders>
              <w:top w:val="outset" w:sz="6" w:space="0" w:color="000000"/>
              <w:left w:val="outset" w:sz="6" w:space="0" w:color="000000"/>
              <w:bottom w:val="outset" w:sz="6" w:space="0" w:color="000000"/>
              <w:right w:val="outset" w:sz="6" w:space="0" w:color="000000"/>
            </w:tcBorders>
            <w:hideMark/>
          </w:tcPr>
          <w:p w14:paraId="44B49449" w14:textId="3492DF59"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N° Alunni con B.E.S. a causa di svantaggio sociale, culturale e linguistico individuati sulla base di attente considerazioni didattiche e psicopedagogiche, rilevati dal </w:t>
            </w:r>
            <w:proofErr w:type="spellStart"/>
            <w:r w:rsidRPr="00E24ADB">
              <w:rPr>
                <w:rFonts w:ascii="Arial" w:eastAsia="Times New Roman" w:hAnsi="Arial" w:cs="Arial"/>
                <w:color w:val="000000"/>
                <w:sz w:val="20"/>
                <w:szCs w:val="20"/>
                <w:lang w:eastAsia="it-IT"/>
              </w:rPr>
              <w:t>C.d.C</w:t>
            </w:r>
            <w:proofErr w:type="spellEnd"/>
            <w:r w:rsidRPr="00E24ADB">
              <w:rPr>
                <w:rFonts w:ascii="Arial" w:eastAsia="Times New Roman" w:hAnsi="Arial" w:cs="Arial"/>
                <w:color w:val="000000"/>
                <w:sz w:val="20"/>
                <w:szCs w:val="20"/>
                <w:lang w:eastAsia="it-IT"/>
              </w:rPr>
              <w:t xml:space="preserve"> in seguito alle prove d'ingresso e prime verifiche</w:t>
            </w:r>
          </w:p>
        </w:tc>
        <w:tc>
          <w:tcPr>
            <w:tcW w:w="3945" w:type="dxa"/>
            <w:gridSpan w:val="2"/>
            <w:tcBorders>
              <w:top w:val="outset" w:sz="6" w:space="0" w:color="000000"/>
              <w:left w:val="outset" w:sz="6" w:space="0" w:color="000000"/>
              <w:bottom w:val="outset" w:sz="6" w:space="0" w:color="000000"/>
              <w:right w:val="outset" w:sz="6" w:space="0" w:color="000000"/>
            </w:tcBorders>
            <w:hideMark/>
          </w:tcPr>
          <w:p w14:paraId="5EA995A0"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p>
          <w:p w14:paraId="2ADE048D"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4764BC2B" w14:textId="77777777" w:rsidTr="000C219C">
        <w:trPr>
          <w:trHeight w:val="1335"/>
          <w:tblCellSpacing w:w="0" w:type="dxa"/>
        </w:trPr>
        <w:tc>
          <w:tcPr>
            <w:tcW w:w="5610" w:type="dxa"/>
            <w:gridSpan w:val="3"/>
            <w:tcBorders>
              <w:top w:val="outset" w:sz="6" w:space="0" w:color="000000"/>
              <w:left w:val="outset" w:sz="6" w:space="0" w:color="000000"/>
              <w:bottom w:val="outset" w:sz="6" w:space="0" w:color="000000"/>
              <w:right w:val="outset" w:sz="6" w:space="0" w:color="000000"/>
            </w:tcBorders>
            <w:hideMark/>
          </w:tcPr>
          <w:p w14:paraId="3D7A269A"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N°_____________ </w:t>
            </w:r>
          </w:p>
          <w:p w14:paraId="1227AA1B"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p>
          <w:p w14:paraId="16B57E37"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Alunni con B.E.S. a causa di svantaggio sociale, culturale e linguistico segnalati dagli operatori dei servizi sociali</w:t>
            </w:r>
          </w:p>
        </w:tc>
        <w:tc>
          <w:tcPr>
            <w:tcW w:w="3945" w:type="dxa"/>
            <w:gridSpan w:val="2"/>
            <w:tcBorders>
              <w:top w:val="outset" w:sz="6" w:space="0" w:color="000000"/>
              <w:left w:val="outset" w:sz="6" w:space="0" w:color="000000"/>
              <w:bottom w:val="outset" w:sz="6" w:space="0" w:color="000000"/>
              <w:right w:val="outset" w:sz="6" w:space="0" w:color="000000"/>
            </w:tcBorders>
            <w:hideMark/>
          </w:tcPr>
          <w:p w14:paraId="4BB7C47E"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p>
          <w:p w14:paraId="63F9FEAC"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p>
          <w:p w14:paraId="08ABF1B7"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(si allega PDP)</w:t>
            </w:r>
          </w:p>
        </w:tc>
      </w:tr>
    </w:tbl>
    <w:p w14:paraId="7E938A6B" w14:textId="77777777" w:rsidR="000C219C" w:rsidRPr="00E24ADB" w:rsidRDefault="000C219C" w:rsidP="000C219C">
      <w:pPr>
        <w:spacing w:before="100" w:beforeAutospacing="1" w:after="0" w:line="240" w:lineRule="auto"/>
        <w:ind w:left="108" w:hanging="108"/>
        <w:rPr>
          <w:rFonts w:ascii="Times New Roman" w:eastAsia="Times New Roman" w:hAnsi="Times New Roman" w:cs="Times New Roman"/>
          <w:sz w:val="24"/>
          <w:szCs w:val="24"/>
          <w:lang w:eastAsia="it-IT"/>
        </w:rPr>
      </w:pPr>
    </w:p>
    <w:p w14:paraId="09B69D8D" w14:textId="7777777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u w:val="single"/>
          <w:lang w:eastAsia="it-IT"/>
        </w:rPr>
        <w:t xml:space="preserve">MODALITÀ </w:t>
      </w:r>
      <w:r w:rsidRPr="00E24ADB">
        <w:rPr>
          <w:rFonts w:ascii="Arial" w:eastAsia="Times New Roman" w:hAnsi="Arial" w:cs="Arial"/>
          <w:b/>
          <w:bCs/>
          <w:color w:val="000000"/>
          <w:sz w:val="20"/>
          <w:szCs w:val="20"/>
          <w:u w:val="single"/>
          <w:lang w:val="de-DE" w:eastAsia="it-IT"/>
        </w:rPr>
        <w:t>DI OSSERVAZIONE</w:t>
      </w:r>
    </w:p>
    <w:p w14:paraId="3DC6DDB3" w14:textId="4062B8DB" w:rsidR="000C219C" w:rsidRPr="006E7A8E" w:rsidRDefault="000C219C" w:rsidP="000C219C">
      <w:pPr>
        <w:spacing w:before="100" w:beforeAutospacing="1" w:after="0"/>
        <w:rPr>
          <w:rFonts w:ascii="Times New Roman" w:eastAsia="Times New Roman" w:hAnsi="Times New Roman" w:cs="Times New Roman"/>
          <w:color w:val="FF0000"/>
          <w:sz w:val="24"/>
          <w:szCs w:val="24"/>
          <w:lang w:eastAsia="it-IT"/>
        </w:rPr>
      </w:pPr>
      <w:r w:rsidRPr="00E24ADB">
        <w:rPr>
          <w:rFonts w:ascii="Arial" w:eastAsia="Times New Roman" w:hAnsi="Arial" w:cs="Arial"/>
          <w:color w:val="000000"/>
          <w:sz w:val="20"/>
          <w:szCs w:val="20"/>
          <w:lang w:eastAsia="it-IT"/>
        </w:rPr>
        <w:t>La situazione di partenza della classe è stata rilevata attraverso diverse modalità:</w:t>
      </w:r>
      <w:r w:rsidR="00522FE8">
        <w:rPr>
          <w:rFonts w:ascii="Arial" w:eastAsia="Times New Roman" w:hAnsi="Arial" w:cs="Arial"/>
          <w:color w:val="000000"/>
          <w:sz w:val="20"/>
          <w:szCs w:val="20"/>
          <w:lang w:eastAsia="it-IT"/>
        </w:rPr>
        <w:t xml:space="preserve"> (</w:t>
      </w:r>
      <w:r w:rsidR="006E7A8E" w:rsidRPr="006E7A8E">
        <w:rPr>
          <w:rFonts w:ascii="Arial" w:eastAsia="Times New Roman" w:hAnsi="Arial" w:cs="Arial"/>
          <w:color w:val="FF0000"/>
          <w:sz w:val="20"/>
          <w:szCs w:val="20"/>
          <w:lang w:eastAsia="it-IT"/>
        </w:rPr>
        <w:t>cancellare ciò che non interessa)</w:t>
      </w:r>
    </w:p>
    <w:p w14:paraId="711DA118" w14:textId="77777777" w:rsidR="00393E2F" w:rsidRPr="006E7A8E" w:rsidRDefault="00393E2F" w:rsidP="000C219C">
      <w:pPr>
        <w:pStyle w:val="Paragrafoelenco"/>
        <w:numPr>
          <w:ilvl w:val="0"/>
          <w:numId w:val="6"/>
        </w:numPr>
        <w:spacing w:before="100" w:beforeAutospacing="1" w:after="0"/>
        <w:rPr>
          <w:rFonts w:ascii="Arial" w:eastAsia="Times New Roman" w:hAnsi="Arial" w:cs="Arial"/>
          <w:color w:val="000000"/>
          <w:sz w:val="20"/>
          <w:szCs w:val="20"/>
          <w:lang w:eastAsia="it-IT"/>
        </w:rPr>
      </w:pPr>
      <w:r w:rsidRPr="006E7A8E">
        <w:rPr>
          <w:rFonts w:ascii="Arial" w:eastAsia="Times New Roman" w:hAnsi="Arial" w:cs="Arial"/>
          <w:color w:val="000000"/>
          <w:sz w:val="20"/>
          <w:szCs w:val="20"/>
          <w:lang w:eastAsia="it-IT"/>
        </w:rPr>
        <w:t>incontro con le insegnanti della Scuola Primaria</w:t>
      </w:r>
    </w:p>
    <w:p w14:paraId="06CC681A" w14:textId="3838ABA5" w:rsidR="000C219C" w:rsidRPr="006E7A8E" w:rsidRDefault="000C219C" w:rsidP="000C219C">
      <w:pPr>
        <w:pStyle w:val="Paragrafoelenco"/>
        <w:numPr>
          <w:ilvl w:val="0"/>
          <w:numId w:val="6"/>
        </w:numPr>
        <w:spacing w:before="100" w:beforeAutospacing="1" w:after="0"/>
        <w:rPr>
          <w:rFonts w:ascii="Times New Roman" w:eastAsia="Times New Roman" w:hAnsi="Times New Roman" w:cs="Times New Roman"/>
          <w:sz w:val="24"/>
          <w:szCs w:val="24"/>
          <w:lang w:eastAsia="it-IT"/>
        </w:rPr>
      </w:pPr>
      <w:r w:rsidRPr="006E7A8E">
        <w:rPr>
          <w:rFonts w:ascii="Arial" w:eastAsia="Times New Roman" w:hAnsi="Arial" w:cs="Arial"/>
          <w:color w:val="000000"/>
          <w:sz w:val="20"/>
          <w:szCs w:val="20"/>
          <w:lang w:eastAsia="it-IT"/>
        </w:rPr>
        <w:t xml:space="preserve">analisi dei dati delle classi in uscita </w:t>
      </w:r>
    </w:p>
    <w:p w14:paraId="3571F5DC" w14:textId="059633D0" w:rsidR="00393E2F" w:rsidRPr="006E7A8E" w:rsidRDefault="00393E2F" w:rsidP="000C219C">
      <w:pPr>
        <w:pStyle w:val="Paragrafoelenco"/>
        <w:numPr>
          <w:ilvl w:val="0"/>
          <w:numId w:val="6"/>
        </w:numPr>
        <w:spacing w:before="100" w:beforeAutospacing="1" w:after="0"/>
        <w:rPr>
          <w:rFonts w:ascii="Times New Roman" w:eastAsia="Times New Roman" w:hAnsi="Times New Roman" w:cs="Times New Roman"/>
          <w:sz w:val="24"/>
          <w:szCs w:val="24"/>
          <w:lang w:eastAsia="it-IT"/>
        </w:rPr>
      </w:pPr>
      <w:r w:rsidRPr="006E7A8E">
        <w:rPr>
          <w:rFonts w:ascii="Arial" w:eastAsia="Times New Roman" w:hAnsi="Arial" w:cs="Arial"/>
          <w:color w:val="000000"/>
          <w:sz w:val="20"/>
          <w:szCs w:val="20"/>
          <w:lang w:eastAsia="it-IT"/>
        </w:rPr>
        <w:t xml:space="preserve">svolgimento di prove d’ingresso finalizzate alla rilevazione dei </w:t>
      </w:r>
      <w:proofErr w:type="spellStart"/>
      <w:r w:rsidRPr="006E7A8E">
        <w:rPr>
          <w:rFonts w:ascii="Arial" w:eastAsia="Times New Roman" w:hAnsi="Arial" w:cs="Arial"/>
          <w:color w:val="000000"/>
          <w:sz w:val="20"/>
          <w:szCs w:val="20"/>
          <w:lang w:eastAsia="it-IT"/>
        </w:rPr>
        <w:t>pre</w:t>
      </w:r>
      <w:proofErr w:type="spellEnd"/>
      <w:r w:rsidRPr="006E7A8E">
        <w:rPr>
          <w:rFonts w:ascii="Arial" w:eastAsia="Times New Roman" w:hAnsi="Arial" w:cs="Arial"/>
          <w:color w:val="000000"/>
          <w:sz w:val="20"/>
          <w:szCs w:val="20"/>
          <w:lang w:eastAsia="it-IT"/>
        </w:rPr>
        <w:t>-requisiti disciplinari</w:t>
      </w:r>
    </w:p>
    <w:p w14:paraId="01ECC7EA" w14:textId="6986FC06" w:rsidR="00393E2F" w:rsidRPr="006E7A8E" w:rsidRDefault="00393E2F" w:rsidP="000C219C">
      <w:pPr>
        <w:pStyle w:val="Paragrafoelenco"/>
        <w:numPr>
          <w:ilvl w:val="0"/>
          <w:numId w:val="6"/>
        </w:numPr>
        <w:spacing w:before="100" w:beforeAutospacing="1" w:after="0"/>
        <w:rPr>
          <w:rFonts w:ascii="Times New Roman" w:eastAsia="Times New Roman" w:hAnsi="Times New Roman" w:cs="Times New Roman"/>
          <w:sz w:val="24"/>
          <w:szCs w:val="24"/>
          <w:lang w:eastAsia="it-IT"/>
        </w:rPr>
      </w:pPr>
      <w:r w:rsidRPr="006E7A8E">
        <w:rPr>
          <w:rFonts w:ascii="Arial" w:eastAsia="Times New Roman" w:hAnsi="Arial" w:cs="Arial"/>
          <w:color w:val="000000"/>
          <w:sz w:val="20"/>
          <w:szCs w:val="20"/>
          <w:lang w:eastAsia="it-IT"/>
        </w:rPr>
        <w:t>osservazione degli alunni durante le prime settimane di lezione</w:t>
      </w:r>
    </w:p>
    <w:p w14:paraId="1A5F1EBB" w14:textId="7777777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p>
    <w:p w14:paraId="4E2A9A17" w14:textId="154CC200" w:rsidR="000C219C" w:rsidRPr="00470B56" w:rsidRDefault="000C219C" w:rsidP="00AD5059">
      <w:pPr>
        <w:pStyle w:val="Paragrafoelenco"/>
        <w:numPr>
          <w:ilvl w:val="0"/>
          <w:numId w:val="1"/>
        </w:numPr>
        <w:spacing w:before="100" w:beforeAutospacing="1" w:after="198"/>
        <w:rPr>
          <w:rFonts w:ascii="Arial" w:eastAsia="Times New Roman" w:hAnsi="Arial" w:cs="Arial"/>
          <w:b/>
          <w:bCs/>
          <w:color w:val="000000"/>
          <w:u w:val="single"/>
          <w:lang w:eastAsia="it-IT"/>
        </w:rPr>
      </w:pPr>
      <w:r w:rsidRPr="00470B56">
        <w:rPr>
          <w:rFonts w:ascii="Arial" w:eastAsia="Times New Roman" w:hAnsi="Arial" w:cs="Arial"/>
          <w:b/>
          <w:bCs/>
          <w:color w:val="000000"/>
          <w:u w:val="single"/>
          <w:lang w:eastAsia="it-IT"/>
        </w:rPr>
        <w:t xml:space="preserve">PRESENTAZIONE DELLA CLASSE </w:t>
      </w:r>
    </w:p>
    <w:p w14:paraId="536639FF" w14:textId="4B4E57A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L’ambiente di provenienza degli a</w:t>
      </w:r>
      <w:r w:rsidR="00E278F0">
        <w:rPr>
          <w:rFonts w:ascii="Arial" w:eastAsia="Times New Roman" w:hAnsi="Arial" w:cs="Arial"/>
          <w:color w:val="000000"/>
          <w:sz w:val="20"/>
          <w:szCs w:val="20"/>
          <w:lang w:eastAsia="it-IT"/>
        </w:rPr>
        <w:t>lunni è..</w:t>
      </w:r>
      <w:r w:rsidRPr="00E24ADB">
        <w:rPr>
          <w:rFonts w:ascii="Arial" w:eastAsia="Times New Roman" w:hAnsi="Arial" w:cs="Arial"/>
          <w:color w:val="000000"/>
          <w:sz w:val="20"/>
          <w:szCs w:val="20"/>
          <w:lang w:eastAsia="it-IT"/>
        </w:rPr>
        <w:t>.</w:t>
      </w:r>
    </w:p>
    <w:p w14:paraId="13CBDD15" w14:textId="54264930" w:rsidR="000C219C" w:rsidRPr="00E24ADB" w:rsidRDefault="000C219C" w:rsidP="000C219C">
      <w:pPr>
        <w:spacing w:before="100" w:beforeAutospacing="1" w:after="119" w:line="360" w:lineRule="auto"/>
        <w:rPr>
          <w:rFonts w:ascii="Times New Roman" w:eastAsia="Times New Roman" w:hAnsi="Times New Roman" w:cs="Times New Roman"/>
          <w:sz w:val="24"/>
          <w:szCs w:val="24"/>
          <w:lang w:eastAsia="it-IT"/>
        </w:rPr>
      </w:pPr>
      <w:r w:rsidRPr="00E24ADB">
        <w:rPr>
          <w:rFonts w:ascii="Arial" w:eastAsia="Times New Roman" w:hAnsi="Arial" w:cs="Arial"/>
          <w:sz w:val="20"/>
          <w:szCs w:val="20"/>
          <w:lang w:eastAsia="it-IT"/>
        </w:rPr>
        <w:t>Il grado di socializzazione degli alunni è</w:t>
      </w:r>
      <w:r w:rsidR="00E278F0">
        <w:rPr>
          <w:rFonts w:ascii="Arial" w:eastAsia="Times New Roman" w:hAnsi="Arial" w:cs="Arial"/>
          <w:sz w:val="20"/>
          <w:szCs w:val="20"/>
          <w:lang w:eastAsia="it-IT"/>
        </w:rPr>
        <w:t>..</w:t>
      </w:r>
      <w:r w:rsidRPr="00E24ADB">
        <w:rPr>
          <w:rFonts w:ascii="Arial" w:eastAsia="Times New Roman" w:hAnsi="Arial" w:cs="Arial"/>
          <w:sz w:val="20"/>
          <w:szCs w:val="20"/>
          <w:lang w:eastAsia="it-IT"/>
        </w:rPr>
        <w:t>.</w:t>
      </w:r>
    </w:p>
    <w:p w14:paraId="3A47F739" w14:textId="7777777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Preso atto della fisionomia della classe il Consiglio di classe ha stabilito di adottare le seguenti strategie al fine di migliorare il clima della classe, promuovere la partecipazione, l’autonomia e il rispetto delle regole:</w:t>
      </w:r>
    </w:p>
    <w:p w14:paraId="4A4D9E88" w14:textId="77777777" w:rsidR="000C219C" w:rsidRPr="00393E2F" w:rsidRDefault="000C219C" w:rsidP="00393E2F">
      <w:pPr>
        <w:pStyle w:val="Paragrafoelenco"/>
        <w:numPr>
          <w:ilvl w:val="0"/>
          <w:numId w:val="6"/>
        </w:numPr>
        <w:spacing w:before="100" w:beforeAutospacing="1" w:after="0"/>
        <w:rPr>
          <w:rFonts w:ascii="Arial" w:eastAsia="Times New Roman" w:hAnsi="Arial" w:cs="Arial"/>
          <w:color w:val="000000"/>
          <w:sz w:val="20"/>
          <w:szCs w:val="20"/>
          <w:lang w:eastAsia="it-IT"/>
        </w:rPr>
      </w:pPr>
      <w:r w:rsidRPr="00393E2F">
        <w:rPr>
          <w:rFonts w:ascii="Arial" w:eastAsia="Times New Roman" w:hAnsi="Arial" w:cs="Arial"/>
          <w:color w:val="000000"/>
          <w:sz w:val="20"/>
          <w:szCs w:val="20"/>
          <w:lang w:eastAsia="it-IT"/>
        </w:rPr>
        <w:t xml:space="preserve">Gratificazioni e incoraggiamenti positivi </w:t>
      </w:r>
    </w:p>
    <w:p w14:paraId="1EC7B2A2" w14:textId="77777777" w:rsidR="000C219C" w:rsidRPr="00393E2F" w:rsidRDefault="000C219C" w:rsidP="00393E2F">
      <w:pPr>
        <w:pStyle w:val="Paragrafoelenco"/>
        <w:numPr>
          <w:ilvl w:val="0"/>
          <w:numId w:val="6"/>
        </w:numPr>
        <w:spacing w:before="100" w:beforeAutospacing="1" w:after="0"/>
        <w:rPr>
          <w:rFonts w:ascii="Arial" w:eastAsia="Times New Roman" w:hAnsi="Arial" w:cs="Arial"/>
          <w:color w:val="000000"/>
          <w:sz w:val="20"/>
          <w:szCs w:val="20"/>
          <w:lang w:eastAsia="it-IT"/>
        </w:rPr>
      </w:pPr>
      <w:r w:rsidRPr="00393E2F">
        <w:rPr>
          <w:rFonts w:ascii="Arial" w:eastAsia="Times New Roman" w:hAnsi="Arial" w:cs="Arial"/>
          <w:color w:val="000000"/>
          <w:sz w:val="20"/>
          <w:szCs w:val="20"/>
          <w:lang w:eastAsia="it-IT"/>
        </w:rPr>
        <w:t>Azioni non verbali positive</w:t>
      </w:r>
    </w:p>
    <w:p w14:paraId="6E1CA18D" w14:textId="77777777" w:rsidR="000C219C" w:rsidRPr="00393E2F" w:rsidRDefault="000C219C" w:rsidP="00393E2F">
      <w:pPr>
        <w:pStyle w:val="Paragrafoelenco"/>
        <w:numPr>
          <w:ilvl w:val="0"/>
          <w:numId w:val="6"/>
        </w:numPr>
        <w:spacing w:before="100" w:beforeAutospacing="1" w:after="0"/>
        <w:rPr>
          <w:rFonts w:ascii="Arial" w:eastAsia="Times New Roman" w:hAnsi="Arial" w:cs="Arial"/>
          <w:color w:val="000000"/>
          <w:sz w:val="20"/>
          <w:szCs w:val="20"/>
          <w:lang w:eastAsia="it-IT"/>
        </w:rPr>
      </w:pPr>
      <w:r w:rsidRPr="00393E2F">
        <w:rPr>
          <w:rFonts w:ascii="Arial" w:eastAsia="Times New Roman" w:hAnsi="Arial" w:cs="Arial"/>
          <w:color w:val="000000"/>
          <w:sz w:val="20"/>
          <w:szCs w:val="20"/>
          <w:lang w:eastAsia="it-IT"/>
        </w:rPr>
        <w:t>Rimproveri e penalizzazioni (per esempio compiti a casa aggiuntivi)</w:t>
      </w:r>
    </w:p>
    <w:p w14:paraId="5B6EA0F9" w14:textId="77777777" w:rsidR="000C219C" w:rsidRPr="00393E2F" w:rsidRDefault="000C219C" w:rsidP="00393E2F">
      <w:pPr>
        <w:pStyle w:val="Paragrafoelenco"/>
        <w:numPr>
          <w:ilvl w:val="0"/>
          <w:numId w:val="6"/>
        </w:numPr>
        <w:spacing w:before="100" w:beforeAutospacing="1" w:after="0"/>
        <w:rPr>
          <w:rFonts w:ascii="Arial" w:eastAsia="Times New Roman" w:hAnsi="Arial" w:cs="Arial"/>
          <w:color w:val="000000"/>
          <w:sz w:val="20"/>
          <w:szCs w:val="20"/>
          <w:lang w:eastAsia="it-IT"/>
        </w:rPr>
      </w:pPr>
      <w:r w:rsidRPr="00393E2F">
        <w:rPr>
          <w:rFonts w:ascii="Arial" w:eastAsia="Times New Roman" w:hAnsi="Arial" w:cs="Arial"/>
          <w:color w:val="000000"/>
          <w:sz w:val="20"/>
          <w:szCs w:val="20"/>
          <w:lang w:eastAsia="it-IT"/>
        </w:rPr>
        <w:t>Promozione dell’autovalutazione</w:t>
      </w:r>
    </w:p>
    <w:p w14:paraId="3E2248F3" w14:textId="77777777" w:rsidR="000C219C" w:rsidRPr="00393E2F" w:rsidRDefault="000C219C" w:rsidP="00393E2F">
      <w:pPr>
        <w:pStyle w:val="Paragrafoelenco"/>
        <w:numPr>
          <w:ilvl w:val="0"/>
          <w:numId w:val="6"/>
        </w:numPr>
        <w:spacing w:before="100" w:beforeAutospacing="1" w:after="0"/>
        <w:rPr>
          <w:rFonts w:ascii="Arial" w:eastAsia="Times New Roman" w:hAnsi="Arial" w:cs="Arial"/>
          <w:color w:val="000000"/>
          <w:sz w:val="20"/>
          <w:szCs w:val="20"/>
          <w:lang w:eastAsia="it-IT"/>
        </w:rPr>
      </w:pPr>
      <w:r w:rsidRPr="00393E2F">
        <w:rPr>
          <w:rFonts w:ascii="Arial" w:eastAsia="Times New Roman" w:hAnsi="Arial" w:cs="Arial"/>
          <w:color w:val="000000"/>
          <w:sz w:val="20"/>
          <w:szCs w:val="20"/>
          <w:lang w:eastAsia="it-IT"/>
        </w:rPr>
        <w:lastRenderedPageBreak/>
        <w:t>Comunicazioni scuola - famiglia</w:t>
      </w:r>
    </w:p>
    <w:p w14:paraId="4455599C" w14:textId="77777777" w:rsidR="000C219C" w:rsidRPr="00393E2F" w:rsidRDefault="000C219C" w:rsidP="00393E2F">
      <w:pPr>
        <w:pStyle w:val="Paragrafoelenco"/>
        <w:numPr>
          <w:ilvl w:val="0"/>
          <w:numId w:val="6"/>
        </w:numPr>
        <w:spacing w:before="100" w:beforeAutospacing="1" w:after="0"/>
        <w:rPr>
          <w:rFonts w:ascii="Arial" w:eastAsia="Times New Roman" w:hAnsi="Arial" w:cs="Arial"/>
          <w:color w:val="000000"/>
          <w:sz w:val="20"/>
          <w:szCs w:val="20"/>
          <w:lang w:eastAsia="it-IT"/>
        </w:rPr>
      </w:pPr>
      <w:r w:rsidRPr="00393E2F">
        <w:rPr>
          <w:rFonts w:ascii="Arial" w:eastAsia="Times New Roman" w:hAnsi="Arial" w:cs="Arial"/>
          <w:color w:val="000000"/>
          <w:sz w:val="20"/>
          <w:szCs w:val="20"/>
          <w:lang w:eastAsia="it-IT"/>
        </w:rPr>
        <w:t>Coinvolgimento in attività di gruppo</w:t>
      </w:r>
    </w:p>
    <w:p w14:paraId="195B8C84" w14:textId="77777777" w:rsidR="000C219C" w:rsidRPr="00393E2F" w:rsidRDefault="000C219C" w:rsidP="00393E2F">
      <w:pPr>
        <w:pStyle w:val="Paragrafoelenco"/>
        <w:numPr>
          <w:ilvl w:val="0"/>
          <w:numId w:val="6"/>
        </w:numPr>
        <w:spacing w:before="100" w:beforeAutospacing="1" w:after="0"/>
        <w:rPr>
          <w:rFonts w:ascii="Arial" w:eastAsia="Times New Roman" w:hAnsi="Arial" w:cs="Arial"/>
          <w:color w:val="000000"/>
          <w:sz w:val="20"/>
          <w:szCs w:val="20"/>
          <w:lang w:eastAsia="it-IT"/>
        </w:rPr>
      </w:pPr>
      <w:r w:rsidRPr="00393E2F">
        <w:rPr>
          <w:rFonts w:ascii="Arial" w:eastAsia="Times New Roman" w:hAnsi="Arial" w:cs="Arial"/>
          <w:color w:val="000000"/>
          <w:sz w:val="20"/>
          <w:szCs w:val="20"/>
          <w:lang w:eastAsia="it-IT"/>
        </w:rPr>
        <w:t>Attività laboratoriali</w:t>
      </w:r>
    </w:p>
    <w:p w14:paraId="682A6B6F" w14:textId="77777777" w:rsidR="000C219C" w:rsidRPr="00393E2F" w:rsidRDefault="000C219C" w:rsidP="00393E2F">
      <w:pPr>
        <w:pStyle w:val="Paragrafoelenco"/>
        <w:numPr>
          <w:ilvl w:val="0"/>
          <w:numId w:val="6"/>
        </w:numPr>
        <w:spacing w:before="100" w:beforeAutospacing="1" w:after="0"/>
        <w:rPr>
          <w:rFonts w:ascii="Arial" w:eastAsia="Times New Roman" w:hAnsi="Arial" w:cs="Arial"/>
          <w:color w:val="000000"/>
          <w:sz w:val="20"/>
          <w:szCs w:val="20"/>
          <w:lang w:eastAsia="it-IT"/>
        </w:rPr>
      </w:pPr>
      <w:r w:rsidRPr="00393E2F">
        <w:rPr>
          <w:rFonts w:ascii="Arial" w:eastAsia="Times New Roman" w:hAnsi="Arial" w:cs="Arial"/>
          <w:color w:val="000000"/>
          <w:sz w:val="20"/>
          <w:szCs w:val="20"/>
          <w:lang w:eastAsia="it-IT"/>
        </w:rPr>
        <w:t xml:space="preserve">Tutoraggio </w:t>
      </w:r>
    </w:p>
    <w:p w14:paraId="3E68661A" w14:textId="77777777" w:rsidR="000C219C" w:rsidRPr="00E24ADB" w:rsidRDefault="000C219C" w:rsidP="00393E2F">
      <w:pPr>
        <w:pStyle w:val="Paragrafoelenco"/>
        <w:numPr>
          <w:ilvl w:val="0"/>
          <w:numId w:val="6"/>
        </w:numPr>
        <w:spacing w:before="100" w:beforeAutospacing="1" w:after="0"/>
        <w:rPr>
          <w:rFonts w:ascii="Times New Roman" w:eastAsia="Times New Roman" w:hAnsi="Times New Roman" w:cs="Times New Roman"/>
          <w:sz w:val="24"/>
          <w:szCs w:val="24"/>
          <w:lang w:eastAsia="it-IT"/>
        </w:rPr>
      </w:pPr>
      <w:r w:rsidRPr="00393E2F">
        <w:rPr>
          <w:rFonts w:ascii="Arial" w:eastAsia="Times New Roman" w:hAnsi="Arial" w:cs="Arial"/>
          <w:color w:val="000000"/>
          <w:sz w:val="20"/>
          <w:szCs w:val="20"/>
          <w:lang w:eastAsia="it-IT"/>
        </w:rPr>
        <w:t>Valorizzazione dell’ordine e della precisione</w:t>
      </w:r>
    </w:p>
    <w:p w14:paraId="4621D90C" w14:textId="7777777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p>
    <w:p w14:paraId="1B9086E4" w14:textId="77777777" w:rsidR="000C219C" w:rsidRPr="00470B56" w:rsidRDefault="000C219C" w:rsidP="00AD5059">
      <w:pPr>
        <w:pStyle w:val="Paragrafoelenco"/>
        <w:numPr>
          <w:ilvl w:val="0"/>
          <w:numId w:val="1"/>
        </w:numPr>
        <w:spacing w:before="100" w:beforeAutospacing="1" w:after="198"/>
        <w:rPr>
          <w:rFonts w:ascii="Arial" w:eastAsia="Times New Roman" w:hAnsi="Arial" w:cs="Arial"/>
          <w:b/>
          <w:bCs/>
          <w:color w:val="000000"/>
          <w:u w:val="single"/>
          <w:lang w:eastAsia="it-IT"/>
        </w:rPr>
      </w:pPr>
      <w:r w:rsidRPr="00470B56">
        <w:rPr>
          <w:rFonts w:ascii="Arial" w:eastAsia="Times New Roman" w:hAnsi="Arial" w:cs="Arial"/>
          <w:b/>
          <w:bCs/>
          <w:color w:val="000000"/>
          <w:u w:val="single"/>
          <w:lang w:eastAsia="it-IT"/>
        </w:rPr>
        <w:t xml:space="preserve">SITUAZIONE DI PARTENZA DEGLI ALUNNI </w:t>
      </w:r>
    </w:p>
    <w:p w14:paraId="12939107" w14:textId="1474EEC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Sulla base dei dati raccolti secondo le suddette modalità, nella classe si possono individuare n° fasce di livello con le seguenti caratteristiche:</w:t>
      </w:r>
    </w:p>
    <w:p w14:paraId="422F75DC" w14:textId="7777777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661"/>
        <w:gridCol w:w="3557"/>
        <w:gridCol w:w="3982"/>
      </w:tblGrid>
      <w:tr w:rsidR="000C219C" w:rsidRPr="00E24ADB" w14:paraId="53325EBE" w14:textId="77777777" w:rsidTr="000C219C">
        <w:trPr>
          <w:trHeight w:val="825"/>
          <w:tblCellSpacing w:w="0" w:type="dxa"/>
        </w:trPr>
        <w:tc>
          <w:tcPr>
            <w:tcW w:w="2535" w:type="dxa"/>
            <w:tcBorders>
              <w:top w:val="outset" w:sz="6" w:space="0" w:color="000000"/>
              <w:left w:val="outset" w:sz="6" w:space="0" w:color="000000"/>
              <w:bottom w:val="outset" w:sz="6" w:space="0" w:color="000000"/>
              <w:right w:val="outset" w:sz="6" w:space="0" w:color="000000"/>
            </w:tcBorders>
            <w:hideMark/>
          </w:tcPr>
          <w:p w14:paraId="73AA4D34" w14:textId="77777777" w:rsidR="00393E2F" w:rsidRDefault="000C219C" w:rsidP="00393E2F">
            <w:pPr>
              <w:spacing w:before="100" w:beforeAutospacing="1" w:after="0" w:line="240" w:lineRule="auto"/>
              <w:jc w:val="center"/>
              <w:rPr>
                <w:rFonts w:ascii="Arial" w:eastAsia="Times New Roman" w:hAnsi="Arial" w:cs="Arial"/>
                <w:color w:val="000000"/>
                <w:sz w:val="20"/>
                <w:szCs w:val="20"/>
                <w:lang w:eastAsia="it-IT"/>
              </w:rPr>
            </w:pPr>
            <w:r w:rsidRPr="00E24ADB">
              <w:rPr>
                <w:rFonts w:ascii="Arial" w:eastAsia="Times New Roman" w:hAnsi="Arial" w:cs="Arial"/>
                <w:color w:val="000000"/>
                <w:sz w:val="20"/>
                <w:szCs w:val="20"/>
                <w:lang w:eastAsia="it-IT"/>
              </w:rPr>
              <w:t>LIVELLO ALTO</w:t>
            </w:r>
            <w:r w:rsidR="00393E2F">
              <w:rPr>
                <w:rFonts w:ascii="Arial" w:eastAsia="Times New Roman" w:hAnsi="Arial" w:cs="Arial"/>
                <w:color w:val="000000"/>
                <w:sz w:val="20"/>
                <w:szCs w:val="20"/>
                <w:lang w:eastAsia="it-IT"/>
              </w:rPr>
              <w:t xml:space="preserve"> </w:t>
            </w:r>
          </w:p>
          <w:p w14:paraId="14BDA5E7" w14:textId="427DEAED" w:rsidR="000C219C" w:rsidRPr="00E24ADB" w:rsidRDefault="000C219C" w:rsidP="00393E2F">
            <w:pPr>
              <w:spacing w:before="100" w:beforeAutospacing="1" w:after="0"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(10 - </w:t>
            </w:r>
            <w:proofErr w:type="gramStart"/>
            <w:r w:rsidRPr="00E24ADB">
              <w:rPr>
                <w:rFonts w:ascii="Arial" w:eastAsia="Times New Roman" w:hAnsi="Arial" w:cs="Arial"/>
                <w:color w:val="000000"/>
                <w:sz w:val="20"/>
                <w:szCs w:val="20"/>
                <w:lang w:eastAsia="it-IT"/>
              </w:rPr>
              <w:t>9 )</w:t>
            </w:r>
            <w:proofErr w:type="gramEnd"/>
          </w:p>
        </w:tc>
        <w:tc>
          <w:tcPr>
            <w:tcW w:w="3390" w:type="dxa"/>
            <w:tcBorders>
              <w:top w:val="outset" w:sz="6" w:space="0" w:color="000000"/>
              <w:left w:val="outset" w:sz="6" w:space="0" w:color="000000"/>
              <w:bottom w:val="outset" w:sz="6" w:space="0" w:color="000000"/>
              <w:right w:val="outset" w:sz="6" w:space="0" w:color="000000"/>
            </w:tcBorders>
            <w:hideMark/>
          </w:tcPr>
          <w:p w14:paraId="4A923CA0" w14:textId="5BD29A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ALUNNI N°</w:t>
            </w:r>
          </w:p>
        </w:tc>
        <w:tc>
          <w:tcPr>
            <w:tcW w:w="3795" w:type="dxa"/>
            <w:tcBorders>
              <w:top w:val="outset" w:sz="6" w:space="0" w:color="000000"/>
              <w:left w:val="outset" w:sz="6" w:space="0" w:color="000000"/>
              <w:bottom w:val="outset" w:sz="6" w:space="0" w:color="000000"/>
              <w:right w:val="outset" w:sz="6" w:space="0" w:color="000000"/>
            </w:tcBorders>
            <w:hideMark/>
          </w:tcPr>
          <w:p w14:paraId="672C9852" w14:textId="77777777" w:rsidR="000C219C" w:rsidRPr="00E24ADB" w:rsidRDefault="000C219C" w:rsidP="000C219C">
            <w:pPr>
              <w:spacing w:before="100" w:beforeAutospacing="1" w:after="0"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INTERVENTO DIDATTICO PREVISTO</w:t>
            </w:r>
          </w:p>
          <w:p w14:paraId="06324FF7"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lang w:eastAsia="it-IT"/>
              </w:rPr>
              <w:t>POTENZIAMENTO</w:t>
            </w:r>
          </w:p>
        </w:tc>
      </w:tr>
      <w:tr w:rsidR="000C219C" w:rsidRPr="00E24ADB" w14:paraId="4FF79749" w14:textId="77777777" w:rsidTr="000C219C">
        <w:trPr>
          <w:trHeight w:val="2850"/>
          <w:tblCellSpacing w:w="0" w:type="dxa"/>
        </w:trPr>
        <w:tc>
          <w:tcPr>
            <w:tcW w:w="2535" w:type="dxa"/>
            <w:tcBorders>
              <w:top w:val="outset" w:sz="6" w:space="0" w:color="000000"/>
              <w:left w:val="outset" w:sz="6" w:space="0" w:color="000000"/>
              <w:bottom w:val="outset" w:sz="6" w:space="0" w:color="000000"/>
              <w:right w:val="outset" w:sz="6" w:space="0" w:color="000000"/>
            </w:tcBorders>
            <w:hideMark/>
          </w:tcPr>
          <w:p w14:paraId="4E6978B6"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Abilità sicure, metodo</w:t>
            </w:r>
            <w:r>
              <w:rPr>
                <w:rFonts w:ascii="Arial" w:eastAsia="Times New Roman" w:hAnsi="Arial" w:cs="Arial"/>
                <w:color w:val="000000"/>
                <w:sz w:val="20"/>
                <w:szCs w:val="20"/>
                <w:lang w:eastAsia="it-IT"/>
              </w:rPr>
              <w:t xml:space="preserve"> </w:t>
            </w:r>
            <w:r w:rsidRPr="00E24ADB">
              <w:rPr>
                <w:rFonts w:ascii="Arial" w:eastAsia="Times New Roman" w:hAnsi="Arial" w:cs="Arial"/>
                <w:color w:val="000000"/>
                <w:sz w:val="20"/>
                <w:szCs w:val="20"/>
                <w:lang w:eastAsia="it-IT"/>
              </w:rPr>
              <w:t>di lavoro ordinato e funzionale, impegno regolare e costante</w:t>
            </w:r>
          </w:p>
          <w:p w14:paraId="3F48C837"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p>
          <w:p w14:paraId="6635C79C"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p>
          <w:p w14:paraId="38379F83"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c>
          <w:tcPr>
            <w:tcW w:w="3390" w:type="dxa"/>
            <w:tcBorders>
              <w:top w:val="outset" w:sz="6" w:space="0" w:color="000000"/>
              <w:left w:val="outset" w:sz="6" w:space="0" w:color="000000"/>
              <w:bottom w:val="outset" w:sz="6" w:space="0" w:color="000000"/>
              <w:right w:val="outset" w:sz="6" w:space="0" w:color="000000"/>
            </w:tcBorders>
            <w:hideMark/>
          </w:tcPr>
          <w:p w14:paraId="48EF3763" w14:textId="77777777" w:rsidR="000C219C" w:rsidRPr="00E24ADB" w:rsidRDefault="000C219C" w:rsidP="000C219C">
            <w:pPr>
              <w:spacing w:before="100" w:beforeAutospacing="1" w:after="198"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(NOMI)</w:t>
            </w:r>
          </w:p>
          <w:p w14:paraId="537573F7" w14:textId="397CB3E1"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c>
          <w:tcPr>
            <w:tcW w:w="3795" w:type="dxa"/>
            <w:tcBorders>
              <w:top w:val="outset" w:sz="6" w:space="0" w:color="000000"/>
              <w:left w:val="outset" w:sz="6" w:space="0" w:color="000000"/>
              <w:bottom w:val="outset" w:sz="6" w:space="0" w:color="000000"/>
              <w:right w:val="outset" w:sz="6" w:space="0" w:color="000000"/>
            </w:tcBorders>
            <w:hideMark/>
          </w:tcPr>
          <w:p w14:paraId="5BEEB760"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 Approfondimento, rielaborazione e problematizzazione dei contenuti </w:t>
            </w:r>
          </w:p>
          <w:p w14:paraId="6FFDC63F"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Affidamento di incarichi, impegni e/o di coordinamento</w:t>
            </w:r>
          </w:p>
          <w:p w14:paraId="75AB600F"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Affinamento delle tecniche specifiche per le diverse fasi dello studio individuale</w:t>
            </w:r>
          </w:p>
          <w:p w14:paraId="4A912559"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Ricerche individuali e/o di gruppo</w:t>
            </w:r>
          </w:p>
          <w:p w14:paraId="3D529196"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Impulso allo spirito creativo e alla creatività</w:t>
            </w:r>
          </w:p>
          <w:p w14:paraId="23A8018F"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 </w:t>
            </w:r>
            <w:proofErr w:type="spellStart"/>
            <w:r w:rsidRPr="00E24ADB">
              <w:rPr>
                <w:rFonts w:ascii="Arial" w:eastAsia="Times New Roman" w:hAnsi="Arial" w:cs="Arial"/>
                <w:color w:val="000000"/>
                <w:sz w:val="20"/>
                <w:szCs w:val="20"/>
                <w:lang w:eastAsia="it-IT"/>
              </w:rPr>
              <w:t>Problem</w:t>
            </w:r>
            <w:proofErr w:type="spellEnd"/>
            <w:r w:rsidRPr="00E24ADB">
              <w:rPr>
                <w:rFonts w:ascii="Arial" w:eastAsia="Times New Roman" w:hAnsi="Arial" w:cs="Arial"/>
                <w:color w:val="000000"/>
                <w:sz w:val="20"/>
                <w:szCs w:val="20"/>
                <w:lang w:eastAsia="it-IT"/>
              </w:rPr>
              <w:t xml:space="preserve"> solving</w:t>
            </w:r>
          </w:p>
          <w:p w14:paraId="7F508B29"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Potenziare il metodo di lavoro</w:t>
            </w:r>
          </w:p>
        </w:tc>
      </w:tr>
      <w:tr w:rsidR="000C219C" w:rsidRPr="00E24ADB" w14:paraId="47D08B26" w14:textId="77777777" w:rsidTr="000C219C">
        <w:trPr>
          <w:trHeight w:val="330"/>
          <w:tblCellSpacing w:w="0" w:type="dxa"/>
        </w:trPr>
        <w:tc>
          <w:tcPr>
            <w:tcW w:w="2535" w:type="dxa"/>
            <w:tcBorders>
              <w:top w:val="outset" w:sz="6" w:space="0" w:color="000000"/>
              <w:left w:val="outset" w:sz="6" w:space="0" w:color="000000"/>
              <w:bottom w:val="outset" w:sz="6" w:space="0" w:color="000000"/>
              <w:right w:val="outset" w:sz="6" w:space="0" w:color="000000"/>
            </w:tcBorders>
            <w:hideMark/>
          </w:tcPr>
          <w:p w14:paraId="68739ADE" w14:textId="77777777" w:rsidR="000C219C" w:rsidRPr="00E24ADB" w:rsidRDefault="000C219C" w:rsidP="000C219C">
            <w:pPr>
              <w:spacing w:before="100" w:beforeAutospacing="1" w:after="0"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LIVELLO MEDIO</w:t>
            </w:r>
          </w:p>
          <w:p w14:paraId="36091E33"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proofErr w:type="gramStart"/>
            <w:r w:rsidRPr="00E24ADB">
              <w:rPr>
                <w:rFonts w:ascii="Arial" w:eastAsia="Times New Roman" w:hAnsi="Arial" w:cs="Arial"/>
                <w:color w:val="000000"/>
                <w:sz w:val="20"/>
                <w:szCs w:val="20"/>
                <w:lang w:eastAsia="it-IT"/>
              </w:rPr>
              <w:t>( 8</w:t>
            </w:r>
            <w:proofErr w:type="gramEnd"/>
            <w:r w:rsidRPr="00E24ADB">
              <w:rPr>
                <w:rFonts w:ascii="Arial" w:eastAsia="Times New Roman" w:hAnsi="Arial" w:cs="Arial"/>
                <w:color w:val="000000"/>
                <w:sz w:val="20"/>
                <w:szCs w:val="20"/>
                <w:lang w:eastAsia="it-IT"/>
              </w:rPr>
              <w:t>-7 )</w:t>
            </w:r>
          </w:p>
        </w:tc>
        <w:tc>
          <w:tcPr>
            <w:tcW w:w="3390" w:type="dxa"/>
            <w:tcBorders>
              <w:top w:val="outset" w:sz="6" w:space="0" w:color="000000"/>
              <w:left w:val="outset" w:sz="6" w:space="0" w:color="000000"/>
              <w:bottom w:val="outset" w:sz="6" w:space="0" w:color="000000"/>
              <w:right w:val="outset" w:sz="6" w:space="0" w:color="000000"/>
            </w:tcBorders>
            <w:hideMark/>
          </w:tcPr>
          <w:p w14:paraId="16D8656B" w14:textId="000D80C1"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ALUNNI N°</w:t>
            </w:r>
          </w:p>
        </w:tc>
        <w:tc>
          <w:tcPr>
            <w:tcW w:w="3795" w:type="dxa"/>
            <w:tcBorders>
              <w:top w:val="outset" w:sz="6" w:space="0" w:color="000000"/>
              <w:left w:val="outset" w:sz="6" w:space="0" w:color="000000"/>
              <w:bottom w:val="outset" w:sz="6" w:space="0" w:color="000000"/>
              <w:right w:val="outset" w:sz="6" w:space="0" w:color="000000"/>
            </w:tcBorders>
            <w:hideMark/>
          </w:tcPr>
          <w:p w14:paraId="06B77A03"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lang w:eastAsia="it-IT"/>
              </w:rPr>
              <w:t>INTERVENTO CONSOLIDAMENTO</w:t>
            </w:r>
          </w:p>
        </w:tc>
      </w:tr>
      <w:tr w:rsidR="000C219C" w:rsidRPr="00E24ADB" w14:paraId="15B4401B" w14:textId="77777777" w:rsidTr="000C219C">
        <w:trPr>
          <w:trHeight w:val="2340"/>
          <w:tblCellSpacing w:w="0" w:type="dxa"/>
        </w:trPr>
        <w:tc>
          <w:tcPr>
            <w:tcW w:w="2535" w:type="dxa"/>
            <w:tcBorders>
              <w:top w:val="outset" w:sz="6" w:space="0" w:color="000000"/>
              <w:left w:val="outset" w:sz="6" w:space="0" w:color="000000"/>
              <w:bottom w:val="outset" w:sz="6" w:space="0" w:color="000000"/>
              <w:right w:val="outset" w:sz="6" w:space="0" w:color="000000"/>
            </w:tcBorders>
            <w:hideMark/>
          </w:tcPr>
          <w:p w14:paraId="26770447" w14:textId="77777777" w:rsidR="000C219C" w:rsidRPr="00E24ADB" w:rsidRDefault="000C219C" w:rsidP="000C219C">
            <w:pPr>
              <w:spacing w:before="100" w:beforeAutospacing="1" w:after="0" w:line="240" w:lineRule="auto"/>
              <w:jc w:val="center"/>
              <w:rPr>
                <w:rFonts w:ascii="Times New Roman" w:eastAsia="Times New Roman" w:hAnsi="Times New Roman" w:cs="Times New Roman"/>
                <w:sz w:val="24"/>
                <w:szCs w:val="24"/>
                <w:lang w:eastAsia="it-IT"/>
              </w:rPr>
            </w:pPr>
          </w:p>
          <w:p w14:paraId="3EEBD89B"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Buona preparazione di base, </w:t>
            </w:r>
          </w:p>
          <w:p w14:paraId="78E190B7"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metodo di lavoro ordinato, impegno costante</w:t>
            </w:r>
          </w:p>
        </w:tc>
        <w:tc>
          <w:tcPr>
            <w:tcW w:w="3390" w:type="dxa"/>
            <w:tcBorders>
              <w:top w:val="outset" w:sz="6" w:space="0" w:color="000000"/>
              <w:left w:val="outset" w:sz="6" w:space="0" w:color="000000"/>
              <w:bottom w:val="outset" w:sz="6" w:space="0" w:color="000000"/>
              <w:right w:val="outset" w:sz="6" w:space="0" w:color="000000"/>
            </w:tcBorders>
            <w:hideMark/>
          </w:tcPr>
          <w:p w14:paraId="0079B798" w14:textId="77777777" w:rsidR="000C219C" w:rsidRPr="00E24ADB" w:rsidRDefault="000C219C" w:rsidP="000C219C">
            <w:pPr>
              <w:spacing w:before="100" w:beforeAutospacing="1" w:after="198"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(NOMI)</w:t>
            </w:r>
          </w:p>
          <w:p w14:paraId="5B4AD201" w14:textId="21112091"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c>
          <w:tcPr>
            <w:tcW w:w="3795" w:type="dxa"/>
            <w:tcBorders>
              <w:top w:val="outset" w:sz="6" w:space="0" w:color="000000"/>
              <w:left w:val="outset" w:sz="6" w:space="0" w:color="000000"/>
              <w:bottom w:val="outset" w:sz="6" w:space="0" w:color="000000"/>
              <w:right w:val="outset" w:sz="6" w:space="0" w:color="000000"/>
            </w:tcBorders>
            <w:hideMark/>
          </w:tcPr>
          <w:p w14:paraId="60676493"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Rinforzo delle tecniche specifiche per le diverse fasi dello studio individuale</w:t>
            </w:r>
          </w:p>
          <w:p w14:paraId="798A5109"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Attività guidate a crescente livello di difficoltà</w:t>
            </w:r>
          </w:p>
          <w:p w14:paraId="4A53CD37"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Esercitazioni di fissazione delle conoscenze</w:t>
            </w:r>
          </w:p>
          <w:p w14:paraId="0BF49611"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Inserimento in gruppi motivati di lavoro</w:t>
            </w:r>
          </w:p>
          <w:p w14:paraId="412DD0E9"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Assiduo controllo dell’apprendimento, con frequenti verifiche e richiami</w:t>
            </w:r>
          </w:p>
        </w:tc>
      </w:tr>
      <w:tr w:rsidR="000C219C" w:rsidRPr="00E24ADB" w14:paraId="5EFA2540" w14:textId="77777777" w:rsidTr="000C219C">
        <w:trPr>
          <w:trHeight w:val="330"/>
          <w:tblCellSpacing w:w="0" w:type="dxa"/>
        </w:trPr>
        <w:tc>
          <w:tcPr>
            <w:tcW w:w="2535" w:type="dxa"/>
            <w:tcBorders>
              <w:top w:val="outset" w:sz="6" w:space="0" w:color="000000"/>
              <w:left w:val="outset" w:sz="6" w:space="0" w:color="000000"/>
              <w:bottom w:val="outset" w:sz="6" w:space="0" w:color="000000"/>
              <w:right w:val="outset" w:sz="6" w:space="0" w:color="000000"/>
            </w:tcBorders>
            <w:hideMark/>
          </w:tcPr>
          <w:p w14:paraId="3F0C0DE5" w14:textId="77777777" w:rsidR="000C219C" w:rsidRPr="00E24ADB" w:rsidRDefault="000C219C" w:rsidP="000C219C">
            <w:pPr>
              <w:spacing w:before="100" w:beforeAutospacing="1" w:after="0"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lastRenderedPageBreak/>
              <w:t>LIVELLO SUFFICIENTE</w:t>
            </w:r>
          </w:p>
          <w:p w14:paraId="4C7DEBF9"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proofErr w:type="gramStart"/>
            <w:r w:rsidRPr="00E24ADB">
              <w:rPr>
                <w:rFonts w:ascii="Arial" w:eastAsia="Times New Roman" w:hAnsi="Arial" w:cs="Arial"/>
                <w:color w:val="000000"/>
                <w:sz w:val="20"/>
                <w:szCs w:val="20"/>
                <w:lang w:eastAsia="it-IT"/>
              </w:rPr>
              <w:t>( 6</w:t>
            </w:r>
            <w:proofErr w:type="gramEnd"/>
            <w:r w:rsidRPr="00E24ADB">
              <w:rPr>
                <w:rFonts w:ascii="Arial" w:eastAsia="Times New Roman" w:hAnsi="Arial" w:cs="Arial"/>
                <w:color w:val="000000"/>
                <w:sz w:val="20"/>
                <w:szCs w:val="20"/>
                <w:lang w:eastAsia="it-IT"/>
              </w:rPr>
              <w:t xml:space="preserve"> )</w:t>
            </w:r>
          </w:p>
        </w:tc>
        <w:tc>
          <w:tcPr>
            <w:tcW w:w="3390" w:type="dxa"/>
            <w:tcBorders>
              <w:top w:val="outset" w:sz="6" w:space="0" w:color="000000"/>
              <w:left w:val="outset" w:sz="6" w:space="0" w:color="000000"/>
              <w:bottom w:val="outset" w:sz="6" w:space="0" w:color="000000"/>
              <w:right w:val="outset" w:sz="6" w:space="0" w:color="000000"/>
            </w:tcBorders>
            <w:hideMark/>
          </w:tcPr>
          <w:p w14:paraId="15D28ADF" w14:textId="291B13D9"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ALUNNI N° </w:t>
            </w:r>
          </w:p>
        </w:tc>
        <w:tc>
          <w:tcPr>
            <w:tcW w:w="3795" w:type="dxa"/>
            <w:tcBorders>
              <w:top w:val="outset" w:sz="6" w:space="0" w:color="000000"/>
              <w:left w:val="outset" w:sz="6" w:space="0" w:color="000000"/>
              <w:bottom w:val="outset" w:sz="6" w:space="0" w:color="000000"/>
              <w:right w:val="outset" w:sz="6" w:space="0" w:color="000000"/>
            </w:tcBorders>
            <w:hideMark/>
          </w:tcPr>
          <w:p w14:paraId="49265791"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lang w:eastAsia="it-IT"/>
              </w:rPr>
              <w:t>INTERVENTO RECUPERO</w:t>
            </w:r>
          </w:p>
        </w:tc>
      </w:tr>
      <w:tr w:rsidR="000C219C" w:rsidRPr="00E24ADB" w14:paraId="46423784" w14:textId="77777777" w:rsidTr="000C219C">
        <w:trPr>
          <w:trHeight w:val="1245"/>
          <w:tblCellSpacing w:w="0" w:type="dxa"/>
        </w:trPr>
        <w:tc>
          <w:tcPr>
            <w:tcW w:w="2535" w:type="dxa"/>
            <w:tcBorders>
              <w:top w:val="outset" w:sz="6" w:space="0" w:color="000000"/>
              <w:left w:val="outset" w:sz="6" w:space="0" w:color="000000"/>
              <w:bottom w:val="outset" w:sz="6" w:space="0" w:color="000000"/>
              <w:right w:val="outset" w:sz="6" w:space="0" w:color="000000"/>
            </w:tcBorders>
            <w:hideMark/>
          </w:tcPr>
          <w:p w14:paraId="3D73DE58"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p>
          <w:p w14:paraId="2125A47F"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Accettabile preparazione di base, metodo di lavoro incerto,</w:t>
            </w:r>
          </w:p>
          <w:p w14:paraId="3C245D66"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impegno discontinuo</w:t>
            </w:r>
          </w:p>
        </w:tc>
        <w:tc>
          <w:tcPr>
            <w:tcW w:w="3390" w:type="dxa"/>
            <w:tcBorders>
              <w:top w:val="outset" w:sz="6" w:space="0" w:color="000000"/>
              <w:left w:val="outset" w:sz="6" w:space="0" w:color="000000"/>
              <w:bottom w:val="outset" w:sz="6" w:space="0" w:color="000000"/>
              <w:right w:val="outset" w:sz="6" w:space="0" w:color="000000"/>
            </w:tcBorders>
            <w:hideMark/>
          </w:tcPr>
          <w:p w14:paraId="5A1FF3E9"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 </w:t>
            </w:r>
          </w:p>
          <w:p w14:paraId="16DD1407" w14:textId="77777777" w:rsidR="000C219C" w:rsidRPr="00E24ADB" w:rsidRDefault="000C219C" w:rsidP="000C219C">
            <w:pPr>
              <w:spacing w:before="100" w:beforeAutospacing="1" w:after="198"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(NOMI)</w:t>
            </w:r>
          </w:p>
          <w:p w14:paraId="38A70C23" w14:textId="0ED543A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c>
          <w:tcPr>
            <w:tcW w:w="3795" w:type="dxa"/>
            <w:vMerge w:val="restart"/>
            <w:tcBorders>
              <w:top w:val="outset" w:sz="6" w:space="0" w:color="000000"/>
              <w:left w:val="outset" w:sz="6" w:space="0" w:color="000000"/>
              <w:bottom w:val="outset" w:sz="6" w:space="0" w:color="000000"/>
              <w:right w:val="outset" w:sz="6" w:space="0" w:color="000000"/>
            </w:tcBorders>
            <w:hideMark/>
          </w:tcPr>
          <w:p w14:paraId="7B897AFF"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 Differenziazione dell’approccio metodologico </w:t>
            </w:r>
          </w:p>
          <w:p w14:paraId="64407222"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Adattamento dei tempi e dei metodi ai contenuti disciplinari</w:t>
            </w:r>
          </w:p>
          <w:p w14:paraId="176778F7"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 Studio assistito in classe </w:t>
            </w:r>
          </w:p>
          <w:p w14:paraId="779863CF"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proofErr w:type="gramStart"/>
            <w:r w:rsidRPr="00E24ADB">
              <w:rPr>
                <w:rFonts w:ascii="Arial" w:eastAsia="Times New Roman" w:hAnsi="Arial" w:cs="Arial"/>
                <w:color w:val="000000"/>
                <w:sz w:val="20"/>
                <w:szCs w:val="20"/>
                <w:lang w:eastAsia="it-IT"/>
              </w:rPr>
              <w:t>( sotto</w:t>
            </w:r>
            <w:proofErr w:type="gramEnd"/>
            <w:r w:rsidRPr="00E24ADB">
              <w:rPr>
                <w:rFonts w:ascii="Arial" w:eastAsia="Times New Roman" w:hAnsi="Arial" w:cs="Arial"/>
                <w:color w:val="000000"/>
                <w:sz w:val="20"/>
                <w:szCs w:val="20"/>
                <w:lang w:eastAsia="it-IT"/>
              </w:rPr>
              <w:t xml:space="preserve"> la guida di un compagno o docente )</w:t>
            </w:r>
          </w:p>
          <w:p w14:paraId="2C39F25D"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Diversificazione/ adattamento dei contenuti disciplinari</w:t>
            </w:r>
          </w:p>
          <w:p w14:paraId="46139E7F"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Assiduo controllo dell’apprendimento con frequenti verifiche e richiami</w:t>
            </w:r>
          </w:p>
          <w:p w14:paraId="79B43743"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Coinvolgimento in attività di gruppo</w:t>
            </w:r>
          </w:p>
          <w:p w14:paraId="11B91056"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Rinforzo delle tecniche specifiche per le diverse fasi dello studio individuale</w:t>
            </w:r>
          </w:p>
          <w:p w14:paraId="03B464A0"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Valorizzazione dell’ordine e della precisione nell’esecuzione dei lavori.</w:t>
            </w:r>
          </w:p>
          <w:p w14:paraId="3A84F623"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 Affidamento di compiti a crescente livello di difficoltà </w:t>
            </w:r>
          </w:p>
          <w:p w14:paraId="19E37668"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Gratificazioni</w:t>
            </w:r>
          </w:p>
        </w:tc>
      </w:tr>
      <w:tr w:rsidR="000C219C" w:rsidRPr="00E24ADB" w14:paraId="29864F96" w14:textId="77777777" w:rsidTr="000C219C">
        <w:trPr>
          <w:trHeight w:val="585"/>
          <w:tblCellSpacing w:w="0" w:type="dxa"/>
        </w:trPr>
        <w:tc>
          <w:tcPr>
            <w:tcW w:w="2535" w:type="dxa"/>
            <w:tcBorders>
              <w:top w:val="outset" w:sz="6" w:space="0" w:color="000000"/>
              <w:left w:val="outset" w:sz="6" w:space="0" w:color="000000"/>
              <w:bottom w:val="outset" w:sz="6" w:space="0" w:color="000000"/>
              <w:right w:val="outset" w:sz="6" w:space="0" w:color="000000"/>
            </w:tcBorders>
            <w:hideMark/>
          </w:tcPr>
          <w:p w14:paraId="7558A495" w14:textId="77777777" w:rsidR="000C219C" w:rsidRPr="00E24ADB" w:rsidRDefault="000C219C" w:rsidP="000C219C">
            <w:pPr>
              <w:spacing w:before="100" w:beforeAutospacing="1" w:after="0"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LIVELLO NON SUFFICIENTE</w:t>
            </w:r>
          </w:p>
          <w:p w14:paraId="64AEDBF7"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(4-5)</w:t>
            </w:r>
          </w:p>
        </w:tc>
        <w:tc>
          <w:tcPr>
            <w:tcW w:w="3390" w:type="dxa"/>
            <w:tcBorders>
              <w:top w:val="outset" w:sz="6" w:space="0" w:color="000000"/>
              <w:left w:val="outset" w:sz="6" w:space="0" w:color="000000"/>
              <w:bottom w:val="outset" w:sz="6" w:space="0" w:color="000000"/>
              <w:right w:val="outset" w:sz="6" w:space="0" w:color="000000"/>
            </w:tcBorders>
            <w:hideMark/>
          </w:tcPr>
          <w:p w14:paraId="23398C0B" w14:textId="259F11E0"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ALUNNI N° </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1BE3864" w14:textId="77777777" w:rsidR="000C219C" w:rsidRPr="00E24ADB" w:rsidRDefault="000C219C" w:rsidP="000C219C">
            <w:pPr>
              <w:spacing w:after="0" w:line="240" w:lineRule="auto"/>
              <w:rPr>
                <w:rFonts w:ascii="Times New Roman" w:eastAsia="Times New Roman" w:hAnsi="Times New Roman" w:cs="Times New Roman"/>
                <w:sz w:val="24"/>
                <w:szCs w:val="24"/>
                <w:lang w:eastAsia="it-IT"/>
              </w:rPr>
            </w:pPr>
          </w:p>
        </w:tc>
      </w:tr>
      <w:tr w:rsidR="000C219C" w:rsidRPr="00E24ADB" w14:paraId="2F83861D" w14:textId="77777777" w:rsidTr="000C219C">
        <w:trPr>
          <w:trHeight w:val="2175"/>
          <w:tblCellSpacing w:w="0" w:type="dxa"/>
        </w:trPr>
        <w:tc>
          <w:tcPr>
            <w:tcW w:w="2535" w:type="dxa"/>
            <w:tcBorders>
              <w:top w:val="outset" w:sz="6" w:space="0" w:color="000000"/>
              <w:left w:val="outset" w:sz="6" w:space="0" w:color="000000"/>
              <w:bottom w:val="outset" w:sz="6" w:space="0" w:color="000000"/>
              <w:right w:val="outset" w:sz="6" w:space="0" w:color="000000"/>
            </w:tcBorders>
            <w:hideMark/>
          </w:tcPr>
          <w:p w14:paraId="20A7FFB1"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p>
          <w:p w14:paraId="6808E6BD"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Abilità insicure, difficoltà nel</w:t>
            </w:r>
          </w:p>
          <w:p w14:paraId="3888DEC4"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metodo di lavoro, impegno ed attenzione discontinui</w:t>
            </w:r>
          </w:p>
        </w:tc>
        <w:tc>
          <w:tcPr>
            <w:tcW w:w="3390" w:type="dxa"/>
            <w:tcBorders>
              <w:top w:val="outset" w:sz="6" w:space="0" w:color="000000"/>
              <w:left w:val="outset" w:sz="6" w:space="0" w:color="000000"/>
              <w:bottom w:val="outset" w:sz="6" w:space="0" w:color="000000"/>
              <w:right w:val="outset" w:sz="6" w:space="0" w:color="000000"/>
            </w:tcBorders>
            <w:hideMark/>
          </w:tcPr>
          <w:p w14:paraId="75D6D393" w14:textId="77777777" w:rsidR="000C219C" w:rsidRPr="00E24ADB" w:rsidRDefault="000C219C" w:rsidP="000C219C">
            <w:pPr>
              <w:spacing w:before="100" w:beforeAutospacing="1" w:after="198"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(NOMI)</w:t>
            </w:r>
          </w:p>
          <w:p w14:paraId="36548251" w14:textId="627D827C"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3181FA9" w14:textId="77777777" w:rsidR="000C219C" w:rsidRPr="00E24ADB" w:rsidRDefault="000C219C" w:rsidP="000C219C">
            <w:pPr>
              <w:spacing w:after="0" w:line="240" w:lineRule="auto"/>
              <w:rPr>
                <w:rFonts w:ascii="Times New Roman" w:eastAsia="Times New Roman" w:hAnsi="Times New Roman" w:cs="Times New Roman"/>
                <w:sz w:val="24"/>
                <w:szCs w:val="24"/>
                <w:lang w:eastAsia="it-IT"/>
              </w:rPr>
            </w:pPr>
          </w:p>
        </w:tc>
      </w:tr>
    </w:tbl>
    <w:p w14:paraId="63BCD9B4" w14:textId="77777777" w:rsidR="000C219C" w:rsidRPr="00E24ADB" w:rsidRDefault="000C219C" w:rsidP="000C219C">
      <w:pPr>
        <w:spacing w:before="100" w:beforeAutospacing="1" w:after="0" w:line="240" w:lineRule="auto"/>
        <w:ind w:left="108" w:hanging="108"/>
        <w:rPr>
          <w:rFonts w:ascii="Times New Roman" w:eastAsia="Times New Roman" w:hAnsi="Times New Roman" w:cs="Times New Roman"/>
          <w:sz w:val="24"/>
          <w:szCs w:val="24"/>
          <w:lang w:eastAsia="it-IT"/>
        </w:rPr>
      </w:pPr>
    </w:p>
    <w:p w14:paraId="1DB0EB35" w14:textId="77777777" w:rsidR="000C219C" w:rsidRPr="00470B56" w:rsidRDefault="000C219C" w:rsidP="00470B56">
      <w:pPr>
        <w:spacing w:before="100" w:beforeAutospacing="1" w:after="198"/>
        <w:rPr>
          <w:rFonts w:ascii="Arial" w:eastAsia="Times New Roman" w:hAnsi="Arial" w:cs="Arial"/>
          <w:b/>
          <w:bCs/>
          <w:color w:val="000000"/>
          <w:u w:val="single"/>
          <w:lang w:eastAsia="it-IT"/>
        </w:rPr>
      </w:pPr>
      <w:proofErr w:type="gramStart"/>
      <w:r w:rsidRPr="00470B56">
        <w:rPr>
          <w:rFonts w:ascii="Arial" w:eastAsia="Times New Roman" w:hAnsi="Arial" w:cs="Arial"/>
          <w:b/>
          <w:bCs/>
          <w:color w:val="000000"/>
          <w:u w:val="single"/>
          <w:lang w:eastAsia="it-IT"/>
        </w:rPr>
        <w:t>5 .FINALITÀ</w:t>
      </w:r>
      <w:proofErr w:type="gramEnd"/>
      <w:r w:rsidRPr="00470B56">
        <w:rPr>
          <w:rFonts w:ascii="Arial" w:eastAsia="Times New Roman" w:hAnsi="Arial" w:cs="Arial"/>
          <w:b/>
          <w:bCs/>
          <w:color w:val="000000"/>
          <w:u w:val="single"/>
          <w:lang w:eastAsia="it-IT"/>
        </w:rPr>
        <w:t xml:space="preserve"> EDUCATIVE E FORMATIVE.</w:t>
      </w:r>
    </w:p>
    <w:p w14:paraId="273C23F3" w14:textId="7777777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p>
    <w:p w14:paraId="493BF6FF" w14:textId="50D4E8D3" w:rsidR="000C219C" w:rsidRPr="00E24ADB" w:rsidRDefault="000C219C" w:rsidP="000C219C">
      <w:p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 xml:space="preserve">Tenuto conto di quanto stabilito dal PTOF d’Istituto, preso atto delle priorità e dei traguardi di miglioramento espressi dal RAV, il Consiglio della </w:t>
      </w:r>
      <w:r w:rsidR="00E278F0">
        <w:rPr>
          <w:rFonts w:ascii="Arial" w:eastAsia="Times New Roman" w:hAnsi="Arial" w:cs="Arial"/>
          <w:color w:val="000000"/>
          <w:lang w:eastAsia="it-IT"/>
        </w:rPr>
        <w:t>…</w:t>
      </w:r>
      <w:r w:rsidRPr="00E24ADB">
        <w:rPr>
          <w:rFonts w:ascii="Arial" w:eastAsia="Times New Roman" w:hAnsi="Arial" w:cs="Arial"/>
          <w:color w:val="000000"/>
          <w:lang w:eastAsia="it-IT"/>
        </w:rPr>
        <w:t>si impegnerà a perseguire le finalità educative e formative espresse nelle Linee Guida condivise, in particolare saranno privilegiate le seguenti (scegliere quelle più adatte alla fisionomia della classe fra quelle riportate sotto)</w:t>
      </w:r>
    </w:p>
    <w:p w14:paraId="1C7F66B0" w14:textId="7777777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p>
    <w:tbl>
      <w:tblPr>
        <w:tblW w:w="9645"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15"/>
        <w:gridCol w:w="4830"/>
      </w:tblGrid>
      <w:tr w:rsidR="000C219C" w:rsidRPr="00E24ADB" w14:paraId="7BD7A5AD" w14:textId="77777777" w:rsidTr="000C219C">
        <w:trPr>
          <w:trHeight w:val="570"/>
          <w:tblCellSpacing w:w="0" w:type="dxa"/>
        </w:trPr>
        <w:tc>
          <w:tcPr>
            <w:tcW w:w="4650" w:type="dxa"/>
            <w:tcBorders>
              <w:top w:val="outset" w:sz="6" w:space="0" w:color="000000"/>
              <w:left w:val="outset" w:sz="6" w:space="0" w:color="000000"/>
              <w:bottom w:val="outset" w:sz="6" w:space="0" w:color="000000"/>
              <w:right w:val="outset" w:sz="6" w:space="0" w:color="000000"/>
            </w:tcBorders>
            <w:hideMark/>
          </w:tcPr>
          <w:p w14:paraId="4CDD5809" w14:textId="77777777" w:rsidR="000C219C" w:rsidRPr="00E24ADB" w:rsidRDefault="000C219C" w:rsidP="00393E2F">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Linee guida condivise</w:t>
            </w:r>
          </w:p>
        </w:tc>
        <w:tc>
          <w:tcPr>
            <w:tcW w:w="4665" w:type="dxa"/>
            <w:tcBorders>
              <w:top w:val="outset" w:sz="6" w:space="0" w:color="000000"/>
              <w:left w:val="outset" w:sz="6" w:space="0" w:color="000000"/>
              <w:bottom w:val="outset" w:sz="6" w:space="0" w:color="000000"/>
              <w:right w:val="outset" w:sz="6" w:space="0" w:color="000000"/>
            </w:tcBorders>
            <w:hideMark/>
          </w:tcPr>
          <w:p w14:paraId="74B917EC" w14:textId="5AEB18F4" w:rsidR="000C219C" w:rsidRPr="00E24ADB" w:rsidRDefault="000C219C" w:rsidP="00393E2F">
            <w:pPr>
              <w:spacing w:before="100" w:beforeAutospacing="1" w:after="119" w:line="240" w:lineRule="auto"/>
              <w:jc w:val="center"/>
              <w:rPr>
                <w:rFonts w:ascii="Times New Roman" w:eastAsia="Times New Roman" w:hAnsi="Times New Roman" w:cs="Times New Roman"/>
                <w:sz w:val="24"/>
                <w:szCs w:val="24"/>
                <w:lang w:eastAsia="it-IT"/>
              </w:rPr>
            </w:pPr>
          </w:p>
        </w:tc>
      </w:tr>
      <w:tr w:rsidR="000C219C" w:rsidRPr="00E24ADB" w14:paraId="6A41AF19" w14:textId="77777777" w:rsidTr="00393E2F">
        <w:trPr>
          <w:trHeight w:val="1416"/>
          <w:tblCellSpacing w:w="0" w:type="dxa"/>
        </w:trPr>
        <w:tc>
          <w:tcPr>
            <w:tcW w:w="4650" w:type="dxa"/>
            <w:tcBorders>
              <w:top w:val="outset" w:sz="6" w:space="0" w:color="000000"/>
              <w:left w:val="outset" w:sz="6" w:space="0" w:color="000000"/>
              <w:bottom w:val="outset" w:sz="6" w:space="0" w:color="000000"/>
              <w:right w:val="outset" w:sz="6" w:space="0" w:color="000000"/>
            </w:tcBorders>
            <w:hideMark/>
          </w:tcPr>
          <w:p w14:paraId="1AFBE240"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lang w:eastAsia="it-IT"/>
              </w:rPr>
              <w:lastRenderedPageBreak/>
              <w:t>Sviluppo armonico della persona</w:t>
            </w:r>
          </w:p>
        </w:tc>
        <w:tc>
          <w:tcPr>
            <w:tcW w:w="4665" w:type="dxa"/>
            <w:tcBorders>
              <w:top w:val="outset" w:sz="6" w:space="0" w:color="000000"/>
              <w:left w:val="outset" w:sz="6" w:space="0" w:color="000000"/>
              <w:bottom w:val="outset" w:sz="6" w:space="0" w:color="000000"/>
              <w:right w:val="outset" w:sz="6" w:space="0" w:color="000000"/>
            </w:tcBorders>
            <w:hideMark/>
          </w:tcPr>
          <w:p w14:paraId="04A287D5"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Ricostruire la storia personale attraverso la riflessione del proprio vissuto. Riconoscere le proprie azioni e le dimensioni della propria personalità (corporea, affettiva, cognitiva, creativa) come “indicatori” di interessi, attitudini (star bene con sé stessi).</w:t>
            </w:r>
          </w:p>
        </w:tc>
      </w:tr>
      <w:tr w:rsidR="000C219C" w:rsidRPr="00E24ADB" w14:paraId="60879325" w14:textId="77777777" w:rsidTr="000C219C">
        <w:trPr>
          <w:trHeight w:val="617"/>
          <w:tblCellSpacing w:w="0" w:type="dxa"/>
        </w:trPr>
        <w:tc>
          <w:tcPr>
            <w:tcW w:w="4650" w:type="dxa"/>
            <w:tcBorders>
              <w:top w:val="outset" w:sz="6" w:space="0" w:color="000000"/>
              <w:left w:val="outset" w:sz="6" w:space="0" w:color="000000"/>
              <w:bottom w:val="outset" w:sz="6" w:space="0" w:color="000000"/>
              <w:right w:val="outset" w:sz="6" w:space="0" w:color="000000"/>
            </w:tcBorders>
            <w:hideMark/>
          </w:tcPr>
          <w:p w14:paraId="74E73F2D"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lang w:eastAsia="it-IT"/>
              </w:rPr>
              <w:t>Crescere in modo consapevole</w:t>
            </w:r>
          </w:p>
        </w:tc>
        <w:tc>
          <w:tcPr>
            <w:tcW w:w="4665" w:type="dxa"/>
            <w:tcBorders>
              <w:top w:val="outset" w:sz="6" w:space="0" w:color="000000"/>
              <w:left w:val="outset" w:sz="6" w:space="0" w:color="000000"/>
              <w:bottom w:val="outset" w:sz="6" w:space="0" w:color="000000"/>
              <w:right w:val="outset" w:sz="6" w:space="0" w:color="000000"/>
            </w:tcBorders>
            <w:hideMark/>
          </w:tcPr>
          <w:p w14:paraId="666F8D2B"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Riconoscere, selezionare fenomeni socio-culturali presenti nel contesto vitale. </w:t>
            </w:r>
          </w:p>
        </w:tc>
      </w:tr>
      <w:tr w:rsidR="000C219C" w:rsidRPr="00E24ADB" w14:paraId="2C9777E9" w14:textId="77777777" w:rsidTr="00393E2F">
        <w:trPr>
          <w:trHeight w:val="643"/>
          <w:tblCellSpacing w:w="0" w:type="dxa"/>
        </w:trPr>
        <w:tc>
          <w:tcPr>
            <w:tcW w:w="4650" w:type="dxa"/>
            <w:tcBorders>
              <w:top w:val="outset" w:sz="6" w:space="0" w:color="000000"/>
              <w:left w:val="outset" w:sz="6" w:space="0" w:color="000000"/>
              <w:bottom w:val="outset" w:sz="6" w:space="0" w:color="000000"/>
              <w:right w:val="outset" w:sz="6" w:space="0" w:color="000000"/>
            </w:tcBorders>
            <w:hideMark/>
          </w:tcPr>
          <w:p w14:paraId="4C24DB31"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lang w:eastAsia="it-IT"/>
              </w:rPr>
              <w:t>Autonomia del giudizio</w:t>
            </w:r>
          </w:p>
          <w:p w14:paraId="3CF9BE18"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p>
          <w:p w14:paraId="53FE69A5"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c>
          <w:tcPr>
            <w:tcW w:w="4665" w:type="dxa"/>
            <w:tcBorders>
              <w:top w:val="outset" w:sz="6" w:space="0" w:color="000000"/>
              <w:left w:val="outset" w:sz="6" w:space="0" w:color="000000"/>
              <w:bottom w:val="outset" w:sz="6" w:space="0" w:color="000000"/>
              <w:right w:val="outset" w:sz="6" w:space="0" w:color="000000"/>
            </w:tcBorders>
            <w:hideMark/>
          </w:tcPr>
          <w:p w14:paraId="6227D15B"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Utilizzare vari strumenti informativi distinguendo fatti e opinioni, utilizzando i dati e proponendo soluzioni.</w:t>
            </w:r>
          </w:p>
        </w:tc>
      </w:tr>
      <w:tr w:rsidR="000C219C" w:rsidRPr="00E24ADB" w14:paraId="792E9302" w14:textId="77777777" w:rsidTr="000C219C">
        <w:trPr>
          <w:trHeight w:val="900"/>
          <w:tblCellSpacing w:w="0" w:type="dxa"/>
        </w:trPr>
        <w:tc>
          <w:tcPr>
            <w:tcW w:w="4650" w:type="dxa"/>
            <w:tcBorders>
              <w:top w:val="outset" w:sz="6" w:space="0" w:color="000000"/>
              <w:left w:val="outset" w:sz="6" w:space="0" w:color="000000"/>
              <w:bottom w:val="outset" w:sz="6" w:space="0" w:color="000000"/>
              <w:right w:val="outset" w:sz="6" w:space="0" w:color="000000"/>
            </w:tcBorders>
            <w:hideMark/>
          </w:tcPr>
          <w:p w14:paraId="49DFF60B"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lang w:eastAsia="it-IT"/>
              </w:rPr>
              <w:t>Progettare il proprio futuro</w:t>
            </w:r>
          </w:p>
        </w:tc>
        <w:tc>
          <w:tcPr>
            <w:tcW w:w="4665" w:type="dxa"/>
            <w:tcBorders>
              <w:top w:val="outset" w:sz="6" w:space="0" w:color="000000"/>
              <w:left w:val="outset" w:sz="6" w:space="0" w:color="000000"/>
              <w:bottom w:val="outset" w:sz="6" w:space="0" w:color="000000"/>
              <w:right w:val="outset" w:sz="6" w:space="0" w:color="000000"/>
            </w:tcBorders>
            <w:hideMark/>
          </w:tcPr>
          <w:p w14:paraId="2FEEDA04"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Riconoscere i propri bisogni formativi ed elaborare prime risposte sulla base di esperienze scolastiche ed extrascolastiche.</w:t>
            </w:r>
          </w:p>
        </w:tc>
      </w:tr>
      <w:tr w:rsidR="000C219C" w:rsidRPr="00E24ADB" w14:paraId="3609FBAD" w14:textId="77777777" w:rsidTr="000C219C">
        <w:trPr>
          <w:trHeight w:val="1380"/>
          <w:tblCellSpacing w:w="0" w:type="dxa"/>
        </w:trPr>
        <w:tc>
          <w:tcPr>
            <w:tcW w:w="4650" w:type="dxa"/>
            <w:tcBorders>
              <w:top w:val="outset" w:sz="6" w:space="0" w:color="000000"/>
              <w:left w:val="outset" w:sz="6" w:space="0" w:color="000000"/>
              <w:bottom w:val="outset" w:sz="6" w:space="0" w:color="000000"/>
              <w:right w:val="outset" w:sz="6" w:space="0" w:color="000000"/>
            </w:tcBorders>
            <w:hideMark/>
          </w:tcPr>
          <w:p w14:paraId="0ACA9F7A"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p>
          <w:p w14:paraId="1A54C697"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lang w:eastAsia="it-IT"/>
              </w:rPr>
              <w:t>Responsabilità</w:t>
            </w:r>
          </w:p>
        </w:tc>
        <w:tc>
          <w:tcPr>
            <w:tcW w:w="4665" w:type="dxa"/>
            <w:tcBorders>
              <w:top w:val="outset" w:sz="6" w:space="0" w:color="000000"/>
              <w:left w:val="outset" w:sz="6" w:space="0" w:color="000000"/>
              <w:bottom w:val="outset" w:sz="6" w:space="0" w:color="000000"/>
              <w:right w:val="outset" w:sz="6" w:space="0" w:color="000000"/>
            </w:tcBorders>
            <w:hideMark/>
          </w:tcPr>
          <w:p w14:paraId="41535C55"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Comprendere il significato e l’importanza delle regole nei vari contesti. Assumere comportamenti appropriati e consapevoli nelle diverse situazioni scolastiche, in coerenza con le regole vigenti con i ruoli.</w:t>
            </w:r>
          </w:p>
        </w:tc>
      </w:tr>
      <w:tr w:rsidR="000C219C" w:rsidRPr="00E24ADB" w14:paraId="5E219622" w14:textId="77777777" w:rsidTr="000C219C">
        <w:trPr>
          <w:trHeight w:val="1335"/>
          <w:tblCellSpacing w:w="0" w:type="dxa"/>
        </w:trPr>
        <w:tc>
          <w:tcPr>
            <w:tcW w:w="4650" w:type="dxa"/>
            <w:tcBorders>
              <w:top w:val="outset" w:sz="6" w:space="0" w:color="000000"/>
              <w:left w:val="outset" w:sz="6" w:space="0" w:color="000000"/>
              <w:bottom w:val="outset" w:sz="6" w:space="0" w:color="000000"/>
              <w:right w:val="outset" w:sz="6" w:space="0" w:color="000000"/>
            </w:tcBorders>
            <w:hideMark/>
          </w:tcPr>
          <w:p w14:paraId="3808EAAC"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lang w:eastAsia="it-IT"/>
              </w:rPr>
              <w:t>Collaborazione e gestione dei conflitti</w:t>
            </w:r>
          </w:p>
        </w:tc>
        <w:tc>
          <w:tcPr>
            <w:tcW w:w="4665" w:type="dxa"/>
            <w:tcBorders>
              <w:top w:val="outset" w:sz="6" w:space="0" w:color="000000"/>
              <w:left w:val="outset" w:sz="6" w:space="0" w:color="000000"/>
              <w:bottom w:val="outset" w:sz="6" w:space="0" w:color="000000"/>
              <w:right w:val="outset" w:sz="6" w:space="0" w:color="000000"/>
            </w:tcBorders>
            <w:hideMark/>
          </w:tcPr>
          <w:p w14:paraId="491FA59F"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Interagire nei gruppi di lavoro e di socializzazione riconoscendo e rispettando i vari punti di vista, fornendo il proprio contributo alla realizzazione del compito comune e/o al conseguimento dei risultati attesi.</w:t>
            </w:r>
          </w:p>
        </w:tc>
      </w:tr>
      <w:tr w:rsidR="000C219C" w:rsidRPr="00E24ADB" w14:paraId="6CFC3DB1" w14:textId="77777777" w:rsidTr="000C219C">
        <w:trPr>
          <w:trHeight w:val="870"/>
          <w:tblCellSpacing w:w="0" w:type="dxa"/>
        </w:trPr>
        <w:tc>
          <w:tcPr>
            <w:tcW w:w="4650" w:type="dxa"/>
            <w:tcBorders>
              <w:top w:val="outset" w:sz="6" w:space="0" w:color="000000"/>
              <w:left w:val="outset" w:sz="6" w:space="0" w:color="000000"/>
              <w:bottom w:val="outset" w:sz="6" w:space="0" w:color="000000"/>
              <w:right w:val="outset" w:sz="6" w:space="0" w:color="000000"/>
            </w:tcBorders>
            <w:hideMark/>
          </w:tcPr>
          <w:p w14:paraId="49897A3B"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lang w:eastAsia="it-IT"/>
              </w:rPr>
              <w:t>Comunicazione</w:t>
            </w:r>
          </w:p>
        </w:tc>
        <w:tc>
          <w:tcPr>
            <w:tcW w:w="4665" w:type="dxa"/>
            <w:tcBorders>
              <w:top w:val="outset" w:sz="6" w:space="0" w:color="000000"/>
              <w:left w:val="outset" w:sz="6" w:space="0" w:color="000000"/>
              <w:bottom w:val="outset" w:sz="6" w:space="0" w:color="000000"/>
              <w:right w:val="outset" w:sz="6" w:space="0" w:color="000000"/>
            </w:tcBorders>
            <w:hideMark/>
          </w:tcPr>
          <w:p w14:paraId="3A230825"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Comprendere e produrre, individualmente o in gruppo, in modo creativo semplici messaggi di vario genere, con l’uso di linguaggi disciplinari specifici.</w:t>
            </w:r>
          </w:p>
        </w:tc>
      </w:tr>
      <w:tr w:rsidR="000C219C" w:rsidRPr="00E24ADB" w14:paraId="24453583" w14:textId="77777777" w:rsidTr="00393E2F">
        <w:trPr>
          <w:trHeight w:val="587"/>
          <w:tblCellSpacing w:w="0" w:type="dxa"/>
        </w:trPr>
        <w:tc>
          <w:tcPr>
            <w:tcW w:w="4650" w:type="dxa"/>
            <w:tcBorders>
              <w:top w:val="outset" w:sz="6" w:space="0" w:color="000000"/>
              <w:left w:val="outset" w:sz="6" w:space="0" w:color="000000"/>
              <w:bottom w:val="outset" w:sz="6" w:space="0" w:color="000000"/>
              <w:right w:val="outset" w:sz="6" w:space="0" w:color="000000"/>
            </w:tcBorders>
            <w:hideMark/>
          </w:tcPr>
          <w:p w14:paraId="23D7AFBB"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lang w:eastAsia="it-IT"/>
              </w:rPr>
              <w:t>Autovalutazione</w:t>
            </w:r>
          </w:p>
        </w:tc>
        <w:tc>
          <w:tcPr>
            <w:tcW w:w="4665" w:type="dxa"/>
            <w:tcBorders>
              <w:top w:val="outset" w:sz="6" w:space="0" w:color="000000"/>
              <w:left w:val="outset" w:sz="6" w:space="0" w:color="000000"/>
              <w:bottom w:val="outset" w:sz="6" w:space="0" w:color="000000"/>
              <w:right w:val="outset" w:sz="6" w:space="0" w:color="000000"/>
            </w:tcBorders>
            <w:hideMark/>
          </w:tcPr>
          <w:p w14:paraId="247D594D"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Riflettere, guidato, sui propri comportamenti e sulle proprie capacità.</w:t>
            </w:r>
          </w:p>
          <w:p w14:paraId="77D79392"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bl>
    <w:p w14:paraId="621182C2" w14:textId="77777777" w:rsidR="000C219C" w:rsidRPr="00470B56" w:rsidRDefault="000C219C" w:rsidP="00470B56">
      <w:pPr>
        <w:spacing w:before="100" w:beforeAutospacing="1" w:after="198"/>
        <w:rPr>
          <w:rFonts w:ascii="Arial" w:eastAsia="Times New Roman" w:hAnsi="Arial" w:cs="Arial"/>
          <w:b/>
          <w:bCs/>
          <w:color w:val="000000"/>
          <w:u w:val="single"/>
          <w:lang w:eastAsia="it-IT"/>
        </w:rPr>
      </w:pPr>
      <w:r w:rsidRPr="00470B56">
        <w:rPr>
          <w:rFonts w:ascii="Arial" w:eastAsia="Times New Roman" w:hAnsi="Arial" w:cs="Arial"/>
          <w:b/>
          <w:bCs/>
          <w:color w:val="000000"/>
          <w:u w:val="single"/>
          <w:lang w:eastAsia="it-IT"/>
        </w:rPr>
        <w:t>6.1 COMPETENZE TRASVERSALI (da indicazioni Nazionali)</w:t>
      </w:r>
    </w:p>
    <w:p w14:paraId="54D22C02" w14:textId="7AF7B06F" w:rsidR="000C219C" w:rsidRPr="00E24ADB" w:rsidRDefault="000C219C" w:rsidP="000C219C">
      <w:p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Gli alunni dovranno essere guidati a</w:t>
      </w:r>
      <w:r>
        <w:rPr>
          <w:rFonts w:ascii="Times New Roman" w:eastAsia="Times New Roman" w:hAnsi="Times New Roman" w:cs="Times New Roman"/>
          <w:sz w:val="24"/>
          <w:szCs w:val="24"/>
          <w:lang w:eastAsia="it-IT"/>
        </w:rPr>
        <w:t>:</w:t>
      </w:r>
    </w:p>
    <w:p w14:paraId="1DEF3945" w14:textId="77777777" w:rsidR="000C219C" w:rsidRPr="00E24ADB" w:rsidRDefault="000C219C" w:rsidP="000C219C">
      <w:pPr>
        <w:numPr>
          <w:ilvl w:val="0"/>
          <w:numId w:val="10"/>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Comprendere il significato globale e i dettagli di messaggi orali e scritti</w:t>
      </w:r>
    </w:p>
    <w:p w14:paraId="7D74DF29" w14:textId="77777777" w:rsidR="000C219C" w:rsidRPr="00E24ADB" w:rsidRDefault="000C219C" w:rsidP="000C219C">
      <w:pPr>
        <w:numPr>
          <w:ilvl w:val="0"/>
          <w:numId w:val="10"/>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Interagire in diverse situazioni usando in modo efficace la comunicazione orale, scritta, grafica e musicale</w:t>
      </w:r>
    </w:p>
    <w:p w14:paraId="07A21299" w14:textId="77777777" w:rsidR="000C219C" w:rsidRPr="00E24ADB" w:rsidRDefault="000C219C" w:rsidP="000C219C">
      <w:pPr>
        <w:numPr>
          <w:ilvl w:val="0"/>
          <w:numId w:val="10"/>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Esporre le conoscenze acquisite operando collegamenti e argomentando le proprie riflessioni</w:t>
      </w:r>
    </w:p>
    <w:p w14:paraId="6FB01DDE" w14:textId="77777777" w:rsidR="000C219C" w:rsidRPr="00E24ADB" w:rsidRDefault="000C219C" w:rsidP="000C219C">
      <w:pPr>
        <w:numPr>
          <w:ilvl w:val="0"/>
          <w:numId w:val="10"/>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Osservare, leggere e analizzare sistemi territoriali vicini e lontani</w:t>
      </w:r>
    </w:p>
    <w:p w14:paraId="5276C6E2" w14:textId="77777777" w:rsidR="000C219C" w:rsidRPr="00E24ADB" w:rsidRDefault="000C219C" w:rsidP="000C219C">
      <w:pPr>
        <w:numPr>
          <w:ilvl w:val="0"/>
          <w:numId w:val="10"/>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Riconoscere e risolvere problemi di vario genere analizzando la situazione</w:t>
      </w:r>
    </w:p>
    <w:p w14:paraId="31B8A20C" w14:textId="77777777" w:rsidR="000C219C" w:rsidRPr="00E24ADB" w:rsidRDefault="000C219C" w:rsidP="000C219C">
      <w:pPr>
        <w:numPr>
          <w:ilvl w:val="0"/>
          <w:numId w:val="10"/>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Usare i linguaggi specifici delle diverse discipline</w:t>
      </w:r>
    </w:p>
    <w:p w14:paraId="132D66F3" w14:textId="77777777" w:rsidR="000C219C" w:rsidRPr="00E24ADB" w:rsidRDefault="000C219C" w:rsidP="000C219C">
      <w:pPr>
        <w:numPr>
          <w:ilvl w:val="0"/>
          <w:numId w:val="10"/>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Usare le nuove tecnologie per supportare il proprio lavoro</w:t>
      </w:r>
    </w:p>
    <w:p w14:paraId="4FD341C8" w14:textId="77777777" w:rsidR="000C219C" w:rsidRPr="00E24ADB" w:rsidRDefault="000C219C" w:rsidP="000C219C">
      <w:pPr>
        <w:spacing w:before="100" w:beforeAutospacing="1" w:after="0"/>
        <w:ind w:left="567" w:hanging="567"/>
        <w:rPr>
          <w:rFonts w:ascii="Times New Roman" w:eastAsia="Times New Roman" w:hAnsi="Times New Roman" w:cs="Times New Roman"/>
          <w:sz w:val="24"/>
          <w:szCs w:val="24"/>
          <w:lang w:eastAsia="it-IT"/>
        </w:rPr>
      </w:pPr>
    </w:p>
    <w:p w14:paraId="768F76C3" w14:textId="77777777" w:rsidR="000C219C" w:rsidRPr="00470B56" w:rsidRDefault="000C219C" w:rsidP="00470B56">
      <w:pPr>
        <w:spacing w:before="100" w:beforeAutospacing="1" w:after="198"/>
        <w:rPr>
          <w:rFonts w:ascii="Arial" w:eastAsia="Times New Roman" w:hAnsi="Arial" w:cs="Arial"/>
          <w:b/>
          <w:bCs/>
          <w:color w:val="000000"/>
          <w:u w:val="single"/>
          <w:lang w:eastAsia="it-IT"/>
        </w:rPr>
      </w:pPr>
      <w:r w:rsidRPr="00470B56">
        <w:rPr>
          <w:rFonts w:ascii="Arial" w:eastAsia="Times New Roman" w:hAnsi="Arial" w:cs="Arial"/>
          <w:b/>
          <w:bCs/>
          <w:color w:val="000000"/>
          <w:u w:val="single"/>
          <w:lang w:eastAsia="it-IT"/>
        </w:rPr>
        <w:lastRenderedPageBreak/>
        <w:t>6.2.COMPETENZE ESSENZIALI</w:t>
      </w:r>
    </w:p>
    <w:p w14:paraId="78CC0043" w14:textId="7777777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 xml:space="preserve">Gli alunni in difficoltà dovranno essere guidati a: </w:t>
      </w:r>
    </w:p>
    <w:p w14:paraId="4532FA0F" w14:textId="77777777" w:rsidR="000C219C" w:rsidRPr="00E24ADB" w:rsidRDefault="000C219C" w:rsidP="000C219C">
      <w:pPr>
        <w:numPr>
          <w:ilvl w:val="0"/>
          <w:numId w:val="11"/>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Comprendere nelle linee essenziali il significato dei messaggi verbali e non verbali</w:t>
      </w:r>
    </w:p>
    <w:p w14:paraId="4FAFE4B2" w14:textId="77777777" w:rsidR="000C219C" w:rsidRPr="00E24ADB" w:rsidRDefault="000C219C" w:rsidP="000C219C">
      <w:pPr>
        <w:numPr>
          <w:ilvl w:val="0"/>
          <w:numId w:val="11"/>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Produrre messaggi, orali e scritti, semplici, ma chiari, comprensibili, coerenti.</w:t>
      </w:r>
    </w:p>
    <w:p w14:paraId="29E552F0" w14:textId="77777777" w:rsidR="000C219C" w:rsidRPr="00E24ADB" w:rsidRDefault="000C219C" w:rsidP="000C219C">
      <w:pPr>
        <w:numPr>
          <w:ilvl w:val="0"/>
          <w:numId w:val="11"/>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Cogliere relazioni semplici tra fatti e fenomeni</w:t>
      </w:r>
    </w:p>
    <w:p w14:paraId="5DAB8598" w14:textId="77777777" w:rsidR="000C219C" w:rsidRPr="00E24ADB" w:rsidRDefault="000C219C" w:rsidP="000C219C">
      <w:pPr>
        <w:numPr>
          <w:ilvl w:val="0"/>
          <w:numId w:val="11"/>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Acquisire delle conoscenze relative ai nuclei fondanti delle discipline</w:t>
      </w:r>
    </w:p>
    <w:p w14:paraId="18311234" w14:textId="77777777" w:rsidR="000C219C" w:rsidRPr="00E24ADB" w:rsidRDefault="000C219C" w:rsidP="000C219C">
      <w:pPr>
        <w:numPr>
          <w:ilvl w:val="0"/>
          <w:numId w:val="11"/>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Risolvere semplici problemi</w:t>
      </w:r>
    </w:p>
    <w:p w14:paraId="2D9423A4" w14:textId="7777777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p>
    <w:p w14:paraId="272820BF" w14:textId="7777777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Per gli alunni di origine straniera sono stati individuati le seguenti competenze:</w:t>
      </w:r>
    </w:p>
    <w:p w14:paraId="497D14E1" w14:textId="77777777" w:rsidR="000C219C" w:rsidRPr="00E24ADB" w:rsidRDefault="000C219C" w:rsidP="000C219C">
      <w:pPr>
        <w:numPr>
          <w:ilvl w:val="0"/>
          <w:numId w:val="12"/>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Comprendere i punti chiave di argomenti familiari che riguardano la scuola, il tempo libero ecc.</w:t>
      </w:r>
    </w:p>
    <w:p w14:paraId="5E96DF3E" w14:textId="77777777" w:rsidR="000C219C" w:rsidRPr="00E24ADB" w:rsidRDefault="000C219C" w:rsidP="000C219C">
      <w:pPr>
        <w:numPr>
          <w:ilvl w:val="0"/>
          <w:numId w:val="12"/>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Saper esprimere bisogni elementari in situazioni reali.</w:t>
      </w:r>
    </w:p>
    <w:p w14:paraId="5CFF2FC1" w14:textId="77777777" w:rsidR="000C219C" w:rsidRPr="00E24ADB" w:rsidRDefault="000C219C" w:rsidP="000C219C">
      <w:pPr>
        <w:numPr>
          <w:ilvl w:val="0"/>
          <w:numId w:val="12"/>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Essere in grado di produrre un testo semplice relativo ad argomenti che siano familiari o di interesse personale</w:t>
      </w:r>
    </w:p>
    <w:p w14:paraId="44D7DDF9" w14:textId="77777777" w:rsidR="000C219C" w:rsidRPr="00E24ADB" w:rsidRDefault="000C219C" w:rsidP="000C219C">
      <w:pPr>
        <w:numPr>
          <w:ilvl w:val="0"/>
          <w:numId w:val="12"/>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Essere in grado di descrivere esperienze ed avvenimenti, sogni, speranze e ambizioni e spiegare brevemente le ragioni delle proprie opinioni e dei propri progetti.</w:t>
      </w:r>
    </w:p>
    <w:p w14:paraId="286B71A6" w14:textId="77777777" w:rsidR="000C219C" w:rsidRPr="00E24ADB" w:rsidRDefault="000C219C" w:rsidP="000C219C">
      <w:pPr>
        <w:spacing w:before="100" w:beforeAutospacing="1" w:after="0"/>
        <w:ind w:left="720"/>
        <w:rPr>
          <w:rFonts w:ascii="Times New Roman" w:eastAsia="Times New Roman" w:hAnsi="Times New Roman" w:cs="Times New Roman"/>
          <w:sz w:val="24"/>
          <w:szCs w:val="24"/>
          <w:lang w:eastAsia="it-IT"/>
        </w:rPr>
      </w:pPr>
    </w:p>
    <w:p w14:paraId="3CF3BF20" w14:textId="77777777" w:rsidR="000C219C" w:rsidRPr="00470B56" w:rsidRDefault="000C219C" w:rsidP="00470B56">
      <w:pPr>
        <w:spacing w:before="100" w:beforeAutospacing="1" w:after="198"/>
        <w:rPr>
          <w:rFonts w:ascii="Arial" w:eastAsia="Times New Roman" w:hAnsi="Arial" w:cs="Arial"/>
          <w:b/>
          <w:bCs/>
          <w:color w:val="000000"/>
          <w:u w:val="single"/>
          <w:lang w:eastAsia="it-IT"/>
        </w:rPr>
      </w:pPr>
      <w:r w:rsidRPr="00470B56">
        <w:rPr>
          <w:rFonts w:ascii="Arial" w:eastAsia="Times New Roman" w:hAnsi="Arial" w:cs="Arial"/>
          <w:b/>
          <w:bCs/>
          <w:color w:val="000000"/>
          <w:u w:val="single"/>
          <w:lang w:eastAsia="it-IT"/>
        </w:rPr>
        <w:t xml:space="preserve">6.3 COMPETENZE CHIAVE (*) </w:t>
      </w:r>
    </w:p>
    <w:p w14:paraId="6DF815F3" w14:textId="77777777" w:rsidR="000C219C" w:rsidRPr="00E24ADB" w:rsidRDefault="000C219C" w:rsidP="000C219C">
      <w:pPr>
        <w:spacing w:before="100" w:beforeAutospacing="1" w:after="0" w:line="36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Per quanto riguarda le otto competenze chiave europee, la loro acquisizione sarà perseguita sia attraverso l’insegnamento curricolare delle discipline (curricolo formale) sia valorizzando informazioni ed esperienze maturate dagli alunni in altri contesti educativi e di vita (curricolo non formale e informale)</w:t>
      </w:r>
    </w:p>
    <w:p w14:paraId="616EF79F" w14:textId="77777777" w:rsidR="000C219C" w:rsidRPr="00E24ADB" w:rsidRDefault="000C219C" w:rsidP="000C219C">
      <w:pPr>
        <w:spacing w:before="100" w:beforeAutospacing="1" w:after="0" w:line="36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 xml:space="preserve">I docenti, pertanto, soprattutto nell’ambito delle UDA pluridisciplinari come ad esempio lo studio del bosco, cercheranno di favorire la realizzazione di compiti di realtà significativi che saranno, per quanto possibile, proposti nel lavoro a coppie o per piccoli gruppi eterogenei. </w:t>
      </w:r>
    </w:p>
    <w:p w14:paraId="791E81C6" w14:textId="77777777" w:rsidR="000C219C" w:rsidRPr="00E24ADB" w:rsidRDefault="000C219C" w:rsidP="000C219C">
      <w:pPr>
        <w:spacing w:before="100" w:beforeAutospacing="1" w:after="0" w:line="360" w:lineRule="auto"/>
        <w:rPr>
          <w:rFonts w:ascii="Times New Roman" w:eastAsia="Times New Roman" w:hAnsi="Times New Roman" w:cs="Times New Roman"/>
          <w:sz w:val="24"/>
          <w:szCs w:val="24"/>
          <w:lang w:eastAsia="it-IT"/>
        </w:rPr>
      </w:pPr>
    </w:p>
    <w:p w14:paraId="2265822A" w14:textId="77777777" w:rsidR="000C219C" w:rsidRPr="00E24ADB" w:rsidRDefault="000C219C" w:rsidP="000C219C">
      <w:pPr>
        <w:spacing w:before="100" w:beforeAutospacing="1" w:after="0" w:line="360" w:lineRule="auto"/>
        <w:rPr>
          <w:rFonts w:ascii="Times New Roman" w:eastAsia="Times New Roman" w:hAnsi="Times New Roman" w:cs="Times New Roman"/>
          <w:sz w:val="24"/>
          <w:szCs w:val="24"/>
          <w:lang w:eastAsia="it-IT"/>
        </w:rPr>
      </w:pPr>
    </w:p>
    <w:tbl>
      <w:tblPr>
        <w:tblW w:w="972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02"/>
        <w:gridCol w:w="2937"/>
        <w:gridCol w:w="6381"/>
      </w:tblGrid>
      <w:tr w:rsidR="000C219C" w:rsidRPr="00E24ADB" w14:paraId="3815C404" w14:textId="77777777" w:rsidTr="000C219C">
        <w:trPr>
          <w:trHeight w:val="1065"/>
          <w:tblCellSpacing w:w="0" w:type="dxa"/>
        </w:trPr>
        <w:tc>
          <w:tcPr>
            <w:tcW w:w="150" w:type="dxa"/>
            <w:tcBorders>
              <w:top w:val="outset" w:sz="6" w:space="0" w:color="000000"/>
              <w:left w:val="outset" w:sz="6" w:space="0" w:color="000000"/>
              <w:bottom w:val="outset" w:sz="6" w:space="0" w:color="000000"/>
              <w:right w:val="outset" w:sz="6" w:space="0" w:color="000000"/>
            </w:tcBorders>
            <w:vAlign w:val="center"/>
            <w:hideMark/>
          </w:tcPr>
          <w:p w14:paraId="2B3F5B34" w14:textId="77777777" w:rsidR="000C219C" w:rsidRPr="00E24ADB" w:rsidRDefault="000C219C" w:rsidP="000C219C">
            <w:pPr>
              <w:spacing w:before="100" w:beforeAutospacing="1" w:after="0" w:line="240" w:lineRule="auto"/>
              <w:jc w:val="center"/>
              <w:rPr>
                <w:rFonts w:ascii="Times New Roman" w:eastAsia="Times New Roman" w:hAnsi="Times New Roman" w:cs="Times New Roman"/>
                <w:sz w:val="24"/>
                <w:szCs w:val="24"/>
                <w:lang w:eastAsia="it-IT"/>
              </w:rPr>
            </w:pPr>
          </w:p>
          <w:p w14:paraId="389A9A7B"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w:t>
            </w:r>
          </w:p>
        </w:tc>
        <w:tc>
          <w:tcPr>
            <w:tcW w:w="2865" w:type="dxa"/>
            <w:tcBorders>
              <w:top w:val="outset" w:sz="6" w:space="0" w:color="000000"/>
              <w:left w:val="outset" w:sz="6" w:space="0" w:color="000000"/>
              <w:bottom w:val="outset" w:sz="6" w:space="0" w:color="000000"/>
              <w:right w:val="outset" w:sz="6" w:space="0" w:color="000000"/>
            </w:tcBorders>
            <w:vAlign w:val="center"/>
            <w:hideMark/>
          </w:tcPr>
          <w:p w14:paraId="1E252A31"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lang w:eastAsia="it-IT"/>
              </w:rPr>
              <w:t>COMPETENZE CHIAVE EUROPEE</w:t>
            </w:r>
          </w:p>
        </w:tc>
        <w:tc>
          <w:tcPr>
            <w:tcW w:w="6225" w:type="dxa"/>
            <w:tcBorders>
              <w:top w:val="outset" w:sz="6" w:space="0" w:color="000000"/>
              <w:left w:val="outset" w:sz="6" w:space="0" w:color="000000"/>
              <w:bottom w:val="outset" w:sz="6" w:space="0" w:color="000000"/>
              <w:right w:val="outset" w:sz="6" w:space="0" w:color="000000"/>
            </w:tcBorders>
            <w:vAlign w:val="center"/>
            <w:hideMark/>
          </w:tcPr>
          <w:p w14:paraId="12D0548C" w14:textId="77777777" w:rsidR="000C219C" w:rsidRPr="00E24ADB" w:rsidRDefault="000C219C" w:rsidP="000C219C">
            <w:pPr>
              <w:spacing w:before="100" w:beforeAutospacing="1" w:after="0"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lang w:eastAsia="it-IT"/>
              </w:rPr>
              <w:t>COMPETENZE DAL PROFILO DELLO STUDENTE</w:t>
            </w:r>
          </w:p>
          <w:p w14:paraId="5D4841EB"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lang w:eastAsia="it-IT"/>
              </w:rPr>
              <w:t>AL TERMINE DEL PRIMO CICLO DI ISTRUZIONE</w:t>
            </w:r>
          </w:p>
        </w:tc>
      </w:tr>
      <w:tr w:rsidR="000C219C" w:rsidRPr="00E24ADB" w14:paraId="204FF2C6" w14:textId="77777777" w:rsidTr="000C219C">
        <w:trPr>
          <w:trHeight w:val="1155"/>
          <w:tblCellSpacing w:w="0" w:type="dxa"/>
        </w:trPr>
        <w:tc>
          <w:tcPr>
            <w:tcW w:w="150" w:type="dxa"/>
            <w:tcBorders>
              <w:top w:val="outset" w:sz="6" w:space="0" w:color="000000"/>
              <w:left w:val="outset" w:sz="6" w:space="0" w:color="000000"/>
              <w:bottom w:val="outset" w:sz="6" w:space="0" w:color="000000"/>
              <w:right w:val="outset" w:sz="6" w:space="0" w:color="000000"/>
            </w:tcBorders>
            <w:vAlign w:val="center"/>
            <w:hideMark/>
          </w:tcPr>
          <w:p w14:paraId="360D99A8"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lastRenderedPageBreak/>
              <w:t>1</w:t>
            </w:r>
          </w:p>
        </w:tc>
        <w:tc>
          <w:tcPr>
            <w:tcW w:w="2865" w:type="dxa"/>
            <w:tcBorders>
              <w:top w:val="outset" w:sz="6" w:space="0" w:color="000000"/>
              <w:left w:val="outset" w:sz="6" w:space="0" w:color="000000"/>
              <w:bottom w:val="outset" w:sz="6" w:space="0" w:color="000000"/>
              <w:right w:val="outset" w:sz="6" w:space="0" w:color="000000"/>
            </w:tcBorders>
            <w:vAlign w:val="center"/>
            <w:hideMark/>
          </w:tcPr>
          <w:p w14:paraId="42CC9175"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Comunicazione nella </w:t>
            </w:r>
            <w:proofErr w:type="spellStart"/>
            <w:r w:rsidRPr="00E24ADB">
              <w:rPr>
                <w:rFonts w:ascii="Arial" w:eastAsia="Times New Roman" w:hAnsi="Arial" w:cs="Arial"/>
                <w:color w:val="000000"/>
                <w:sz w:val="20"/>
                <w:szCs w:val="20"/>
                <w:lang w:eastAsia="it-IT"/>
              </w:rPr>
              <w:t>madrelin</w:t>
            </w:r>
            <w:proofErr w:type="spellEnd"/>
            <w:r w:rsidRPr="00E24ADB">
              <w:rPr>
                <w:rFonts w:ascii="Arial" w:eastAsia="Times New Roman" w:hAnsi="Arial" w:cs="Arial"/>
                <w:color w:val="000000"/>
                <w:sz w:val="20"/>
                <w:szCs w:val="20"/>
                <w:lang w:eastAsia="it-IT"/>
              </w:rPr>
              <w:t>-</w:t>
            </w:r>
          </w:p>
          <w:p w14:paraId="3CF4FDA9"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roofErr w:type="spellStart"/>
            <w:r w:rsidRPr="00E24ADB">
              <w:rPr>
                <w:rFonts w:ascii="Arial" w:eastAsia="Times New Roman" w:hAnsi="Arial" w:cs="Arial"/>
                <w:color w:val="000000"/>
                <w:sz w:val="20"/>
                <w:szCs w:val="20"/>
                <w:lang w:eastAsia="it-IT"/>
              </w:rPr>
              <w:t>gua</w:t>
            </w:r>
            <w:proofErr w:type="spellEnd"/>
            <w:r w:rsidRPr="00E24ADB">
              <w:rPr>
                <w:rFonts w:ascii="Arial" w:eastAsia="Times New Roman" w:hAnsi="Arial" w:cs="Arial"/>
                <w:color w:val="000000"/>
                <w:sz w:val="20"/>
                <w:szCs w:val="20"/>
                <w:lang w:eastAsia="it-IT"/>
              </w:rPr>
              <w:t xml:space="preserve"> o lingua di istruzione</w:t>
            </w:r>
          </w:p>
        </w:tc>
        <w:tc>
          <w:tcPr>
            <w:tcW w:w="6225" w:type="dxa"/>
            <w:tcBorders>
              <w:top w:val="outset" w:sz="6" w:space="0" w:color="000000"/>
              <w:left w:val="outset" w:sz="6" w:space="0" w:color="000000"/>
              <w:bottom w:val="outset" w:sz="6" w:space="0" w:color="000000"/>
              <w:right w:val="outset" w:sz="6" w:space="0" w:color="000000"/>
            </w:tcBorders>
            <w:vAlign w:val="center"/>
            <w:hideMark/>
          </w:tcPr>
          <w:p w14:paraId="1DB4132A"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Ha una padronanza della lingua italiana che gli consente di comprendere e produrre enunciati e testi di una certa complessità, di esprimere le proprie idee, di adottare un registro linguistico appropriato alle diverse situazioni.</w:t>
            </w:r>
          </w:p>
        </w:tc>
      </w:tr>
      <w:tr w:rsidR="000C219C" w:rsidRPr="00E24ADB" w14:paraId="0B532DC7" w14:textId="77777777" w:rsidTr="000C219C">
        <w:trPr>
          <w:trHeight w:val="1155"/>
          <w:tblCellSpacing w:w="0" w:type="dxa"/>
        </w:trPr>
        <w:tc>
          <w:tcPr>
            <w:tcW w:w="150" w:type="dxa"/>
            <w:tcBorders>
              <w:top w:val="outset" w:sz="6" w:space="0" w:color="000000"/>
              <w:left w:val="outset" w:sz="6" w:space="0" w:color="000000"/>
              <w:bottom w:val="outset" w:sz="6" w:space="0" w:color="000000"/>
              <w:right w:val="outset" w:sz="6" w:space="0" w:color="000000"/>
            </w:tcBorders>
            <w:vAlign w:val="center"/>
            <w:hideMark/>
          </w:tcPr>
          <w:p w14:paraId="36215878"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2</w:t>
            </w:r>
          </w:p>
        </w:tc>
        <w:tc>
          <w:tcPr>
            <w:tcW w:w="2865" w:type="dxa"/>
            <w:tcBorders>
              <w:top w:val="outset" w:sz="6" w:space="0" w:color="000000"/>
              <w:left w:val="outset" w:sz="6" w:space="0" w:color="000000"/>
              <w:bottom w:val="outset" w:sz="6" w:space="0" w:color="000000"/>
              <w:right w:val="outset" w:sz="6" w:space="0" w:color="000000"/>
            </w:tcBorders>
            <w:vAlign w:val="center"/>
            <w:hideMark/>
          </w:tcPr>
          <w:p w14:paraId="384BB276"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Comunicazione nelle lingue</w:t>
            </w:r>
          </w:p>
          <w:p w14:paraId="4B0A1B8E"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straniere</w:t>
            </w:r>
          </w:p>
        </w:tc>
        <w:tc>
          <w:tcPr>
            <w:tcW w:w="6225" w:type="dxa"/>
            <w:tcBorders>
              <w:top w:val="outset" w:sz="6" w:space="0" w:color="000000"/>
              <w:left w:val="outset" w:sz="6" w:space="0" w:color="000000"/>
              <w:bottom w:val="outset" w:sz="6" w:space="0" w:color="000000"/>
              <w:right w:val="outset" w:sz="6" w:space="0" w:color="000000"/>
            </w:tcBorders>
            <w:vAlign w:val="center"/>
            <w:hideMark/>
          </w:tcPr>
          <w:p w14:paraId="5DCFE363"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roofErr w:type="gramStart"/>
            <w:r w:rsidRPr="00E24ADB">
              <w:rPr>
                <w:rFonts w:ascii="Arial" w:eastAsia="Times New Roman" w:hAnsi="Arial" w:cs="Arial"/>
                <w:color w:val="000000"/>
                <w:sz w:val="20"/>
                <w:szCs w:val="20"/>
                <w:lang w:eastAsia="it-IT"/>
              </w:rPr>
              <w:t>E’</w:t>
            </w:r>
            <w:proofErr w:type="gramEnd"/>
            <w:r w:rsidRPr="00E24ADB">
              <w:rPr>
                <w:rFonts w:ascii="Arial" w:eastAsia="Times New Roman" w:hAnsi="Arial" w:cs="Arial"/>
                <w:color w:val="000000"/>
                <w:sz w:val="20"/>
                <w:szCs w:val="20"/>
                <w:lang w:eastAsia="it-IT"/>
              </w:rPr>
              <w:t xml:space="preserve">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w:t>
            </w:r>
          </w:p>
        </w:tc>
      </w:tr>
      <w:tr w:rsidR="000C219C" w:rsidRPr="00E24ADB" w14:paraId="4D021C32" w14:textId="77777777" w:rsidTr="000C219C">
        <w:trPr>
          <w:trHeight w:val="1395"/>
          <w:tblCellSpacing w:w="0" w:type="dxa"/>
        </w:trPr>
        <w:tc>
          <w:tcPr>
            <w:tcW w:w="150" w:type="dxa"/>
            <w:tcBorders>
              <w:top w:val="outset" w:sz="6" w:space="0" w:color="000000"/>
              <w:left w:val="outset" w:sz="6" w:space="0" w:color="000000"/>
              <w:bottom w:val="outset" w:sz="6" w:space="0" w:color="000000"/>
              <w:right w:val="outset" w:sz="6" w:space="0" w:color="000000"/>
            </w:tcBorders>
            <w:vAlign w:val="center"/>
            <w:hideMark/>
          </w:tcPr>
          <w:p w14:paraId="110FD27C"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3</w:t>
            </w:r>
          </w:p>
        </w:tc>
        <w:tc>
          <w:tcPr>
            <w:tcW w:w="2865" w:type="dxa"/>
            <w:tcBorders>
              <w:top w:val="outset" w:sz="6" w:space="0" w:color="000000"/>
              <w:left w:val="outset" w:sz="6" w:space="0" w:color="000000"/>
              <w:bottom w:val="outset" w:sz="6" w:space="0" w:color="000000"/>
              <w:right w:val="outset" w:sz="6" w:space="0" w:color="000000"/>
            </w:tcBorders>
            <w:vAlign w:val="center"/>
            <w:hideMark/>
          </w:tcPr>
          <w:p w14:paraId="270A9273"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Competenza matematica e competenze di base in scienza e tecnologia</w:t>
            </w:r>
          </w:p>
        </w:tc>
        <w:tc>
          <w:tcPr>
            <w:tcW w:w="6225" w:type="dxa"/>
            <w:tcBorders>
              <w:top w:val="outset" w:sz="6" w:space="0" w:color="000000"/>
              <w:left w:val="outset" w:sz="6" w:space="0" w:color="000000"/>
              <w:bottom w:val="outset" w:sz="6" w:space="0" w:color="000000"/>
              <w:right w:val="outset" w:sz="6" w:space="0" w:color="000000"/>
            </w:tcBorders>
            <w:vAlign w:val="center"/>
            <w:hideMark/>
          </w:tcPr>
          <w:p w14:paraId="5BA1107B"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w:t>
            </w:r>
          </w:p>
        </w:tc>
      </w:tr>
      <w:tr w:rsidR="000C219C" w:rsidRPr="00E24ADB" w14:paraId="7F71772C" w14:textId="77777777" w:rsidTr="000C219C">
        <w:trPr>
          <w:trHeight w:val="765"/>
          <w:tblCellSpacing w:w="0" w:type="dxa"/>
        </w:trPr>
        <w:tc>
          <w:tcPr>
            <w:tcW w:w="150" w:type="dxa"/>
            <w:tcBorders>
              <w:top w:val="outset" w:sz="6" w:space="0" w:color="000000"/>
              <w:left w:val="outset" w:sz="6" w:space="0" w:color="000000"/>
              <w:bottom w:val="outset" w:sz="6" w:space="0" w:color="000000"/>
              <w:right w:val="outset" w:sz="6" w:space="0" w:color="000000"/>
            </w:tcBorders>
            <w:vAlign w:val="center"/>
            <w:hideMark/>
          </w:tcPr>
          <w:p w14:paraId="65007803"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4</w:t>
            </w:r>
          </w:p>
        </w:tc>
        <w:tc>
          <w:tcPr>
            <w:tcW w:w="2865" w:type="dxa"/>
            <w:tcBorders>
              <w:top w:val="outset" w:sz="6" w:space="0" w:color="000000"/>
              <w:left w:val="outset" w:sz="6" w:space="0" w:color="000000"/>
              <w:bottom w:val="outset" w:sz="6" w:space="0" w:color="000000"/>
              <w:right w:val="outset" w:sz="6" w:space="0" w:color="000000"/>
            </w:tcBorders>
            <w:vAlign w:val="center"/>
            <w:hideMark/>
          </w:tcPr>
          <w:p w14:paraId="5E0900BA"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Competenze digitali</w:t>
            </w:r>
          </w:p>
        </w:tc>
        <w:tc>
          <w:tcPr>
            <w:tcW w:w="6225" w:type="dxa"/>
            <w:tcBorders>
              <w:top w:val="outset" w:sz="6" w:space="0" w:color="000000"/>
              <w:left w:val="outset" w:sz="6" w:space="0" w:color="000000"/>
              <w:bottom w:val="outset" w:sz="6" w:space="0" w:color="000000"/>
              <w:right w:val="outset" w:sz="6" w:space="0" w:color="000000"/>
            </w:tcBorders>
            <w:vAlign w:val="center"/>
            <w:hideMark/>
          </w:tcPr>
          <w:p w14:paraId="1A6DC028"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Utilizza con consapevolezza e responsabilità le tecnologie per ricercare, produrre ed elaborare dati e informazioni, per interagire con altre persone, come supporto alla creatività e alla soluzione di problemi.</w:t>
            </w:r>
          </w:p>
        </w:tc>
      </w:tr>
      <w:tr w:rsidR="000C219C" w:rsidRPr="00E24ADB" w14:paraId="79B1A6D4" w14:textId="77777777" w:rsidTr="000C219C">
        <w:trPr>
          <w:trHeight w:val="675"/>
          <w:tblCellSpacing w:w="0" w:type="dxa"/>
        </w:trPr>
        <w:tc>
          <w:tcPr>
            <w:tcW w:w="150" w:type="dxa"/>
            <w:tcBorders>
              <w:top w:val="outset" w:sz="6" w:space="0" w:color="000000"/>
              <w:left w:val="outset" w:sz="6" w:space="0" w:color="000000"/>
              <w:bottom w:val="outset" w:sz="6" w:space="0" w:color="000000"/>
              <w:right w:val="outset" w:sz="6" w:space="0" w:color="000000"/>
            </w:tcBorders>
            <w:vAlign w:val="center"/>
            <w:hideMark/>
          </w:tcPr>
          <w:p w14:paraId="3EF5DF7A"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5</w:t>
            </w:r>
          </w:p>
        </w:tc>
        <w:tc>
          <w:tcPr>
            <w:tcW w:w="2865" w:type="dxa"/>
            <w:tcBorders>
              <w:top w:val="outset" w:sz="6" w:space="0" w:color="000000"/>
              <w:left w:val="outset" w:sz="6" w:space="0" w:color="000000"/>
              <w:bottom w:val="outset" w:sz="6" w:space="0" w:color="000000"/>
              <w:right w:val="outset" w:sz="6" w:space="0" w:color="000000"/>
            </w:tcBorders>
            <w:vAlign w:val="center"/>
            <w:hideMark/>
          </w:tcPr>
          <w:p w14:paraId="798B14F9"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Imparare ad imparare</w:t>
            </w:r>
          </w:p>
        </w:tc>
        <w:tc>
          <w:tcPr>
            <w:tcW w:w="6225" w:type="dxa"/>
            <w:tcBorders>
              <w:top w:val="outset" w:sz="6" w:space="0" w:color="000000"/>
              <w:left w:val="outset" w:sz="6" w:space="0" w:color="000000"/>
              <w:bottom w:val="outset" w:sz="6" w:space="0" w:color="000000"/>
              <w:right w:val="outset" w:sz="6" w:space="0" w:color="000000"/>
            </w:tcBorders>
            <w:vAlign w:val="center"/>
            <w:hideMark/>
          </w:tcPr>
          <w:p w14:paraId="67B08380"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Possiede un patrimonio organico di conoscenze e nozioni di base ed è allo stesso tempo capace di ricercare e di organizzare nuove informazioni. Si impegna in nuovi apprendimenti in modo autonomo.</w:t>
            </w:r>
          </w:p>
        </w:tc>
      </w:tr>
      <w:tr w:rsidR="000C219C" w:rsidRPr="00E24ADB" w14:paraId="23345A68" w14:textId="77777777" w:rsidTr="000C219C">
        <w:trPr>
          <w:trHeight w:val="915"/>
          <w:tblCellSpacing w:w="0" w:type="dxa"/>
        </w:trPr>
        <w:tc>
          <w:tcPr>
            <w:tcW w:w="150" w:type="dxa"/>
            <w:tcBorders>
              <w:top w:val="outset" w:sz="6" w:space="0" w:color="000000"/>
              <w:left w:val="outset" w:sz="6" w:space="0" w:color="000000"/>
              <w:bottom w:val="outset" w:sz="6" w:space="0" w:color="000000"/>
              <w:right w:val="outset" w:sz="6" w:space="0" w:color="000000"/>
            </w:tcBorders>
            <w:vAlign w:val="center"/>
            <w:hideMark/>
          </w:tcPr>
          <w:p w14:paraId="2F5A1159"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6</w:t>
            </w:r>
          </w:p>
        </w:tc>
        <w:tc>
          <w:tcPr>
            <w:tcW w:w="2865" w:type="dxa"/>
            <w:tcBorders>
              <w:top w:val="outset" w:sz="6" w:space="0" w:color="000000"/>
              <w:left w:val="outset" w:sz="6" w:space="0" w:color="000000"/>
              <w:bottom w:val="outset" w:sz="6" w:space="0" w:color="000000"/>
              <w:right w:val="outset" w:sz="6" w:space="0" w:color="000000"/>
            </w:tcBorders>
            <w:vAlign w:val="center"/>
            <w:hideMark/>
          </w:tcPr>
          <w:p w14:paraId="2D584066"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Competenze sociali e civiche</w:t>
            </w:r>
          </w:p>
        </w:tc>
        <w:tc>
          <w:tcPr>
            <w:tcW w:w="6225" w:type="dxa"/>
            <w:tcBorders>
              <w:top w:val="outset" w:sz="6" w:space="0" w:color="000000"/>
              <w:left w:val="outset" w:sz="6" w:space="0" w:color="000000"/>
              <w:bottom w:val="outset" w:sz="6" w:space="0" w:color="000000"/>
              <w:right w:val="outset" w:sz="6" w:space="0" w:color="000000"/>
            </w:tcBorders>
            <w:vAlign w:val="center"/>
            <w:hideMark/>
          </w:tcPr>
          <w:p w14:paraId="2DAB6452"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Ha cura e rispetto di sé e degli altri come presupposto di uno stile di vita sano e corretto. </w:t>
            </w:r>
            <w:proofErr w:type="gramStart"/>
            <w:r w:rsidRPr="00E24ADB">
              <w:rPr>
                <w:rFonts w:ascii="Arial" w:eastAsia="Times New Roman" w:hAnsi="Arial" w:cs="Arial"/>
                <w:color w:val="000000"/>
                <w:sz w:val="20"/>
                <w:szCs w:val="20"/>
                <w:lang w:eastAsia="it-IT"/>
              </w:rPr>
              <w:t>E’</w:t>
            </w:r>
            <w:proofErr w:type="gramEnd"/>
            <w:r w:rsidRPr="00E24ADB">
              <w:rPr>
                <w:rFonts w:ascii="Arial" w:eastAsia="Times New Roman" w:hAnsi="Arial" w:cs="Arial"/>
                <w:color w:val="000000"/>
                <w:sz w:val="20"/>
                <w:szCs w:val="20"/>
                <w:lang w:eastAsia="it-IT"/>
              </w:rPr>
              <w:t xml:space="preserve"> consapevole della necessità del rispetto di una convivenza civile, pacifica e solidale. Si impegna per portare a compimento il lavoro iniziato, da solo o insieme ad altri.</w:t>
            </w:r>
          </w:p>
        </w:tc>
      </w:tr>
      <w:tr w:rsidR="000C219C" w:rsidRPr="00E24ADB" w14:paraId="616D038B" w14:textId="77777777" w:rsidTr="000C219C">
        <w:trPr>
          <w:trHeight w:val="960"/>
          <w:tblCellSpacing w:w="0" w:type="dxa"/>
        </w:trPr>
        <w:tc>
          <w:tcPr>
            <w:tcW w:w="150" w:type="dxa"/>
            <w:tcBorders>
              <w:top w:val="outset" w:sz="6" w:space="0" w:color="000000"/>
              <w:left w:val="outset" w:sz="6" w:space="0" w:color="000000"/>
              <w:bottom w:val="outset" w:sz="6" w:space="0" w:color="000000"/>
              <w:right w:val="outset" w:sz="6" w:space="0" w:color="000000"/>
            </w:tcBorders>
            <w:vAlign w:val="center"/>
            <w:hideMark/>
          </w:tcPr>
          <w:p w14:paraId="2A7D1F99"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7</w:t>
            </w:r>
          </w:p>
        </w:tc>
        <w:tc>
          <w:tcPr>
            <w:tcW w:w="2865" w:type="dxa"/>
            <w:tcBorders>
              <w:top w:val="outset" w:sz="6" w:space="0" w:color="000000"/>
              <w:left w:val="outset" w:sz="6" w:space="0" w:color="000000"/>
              <w:bottom w:val="outset" w:sz="6" w:space="0" w:color="000000"/>
              <w:right w:val="outset" w:sz="6" w:space="0" w:color="000000"/>
            </w:tcBorders>
            <w:vAlign w:val="center"/>
            <w:hideMark/>
          </w:tcPr>
          <w:p w14:paraId="1D3205EE"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Spirito di iniziativa</w:t>
            </w:r>
          </w:p>
        </w:tc>
        <w:tc>
          <w:tcPr>
            <w:tcW w:w="6225" w:type="dxa"/>
            <w:tcBorders>
              <w:top w:val="outset" w:sz="6" w:space="0" w:color="000000"/>
              <w:left w:val="outset" w:sz="6" w:space="0" w:color="000000"/>
              <w:bottom w:val="outset" w:sz="6" w:space="0" w:color="000000"/>
              <w:right w:val="outset" w:sz="6" w:space="0" w:color="000000"/>
            </w:tcBorders>
            <w:vAlign w:val="center"/>
            <w:hideMark/>
          </w:tcPr>
          <w:p w14:paraId="231A2AAB"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Ha spirito di iniziativa ed è capace di produrre idee e progetti creativi.</w:t>
            </w:r>
          </w:p>
          <w:p w14:paraId="3DE3A63B"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Si assume le proprie responsabilità, chiede aiuto quando si trova in difficoltà e sa fornire aiuto a chi lo chiede. </w:t>
            </w:r>
            <w:proofErr w:type="gramStart"/>
            <w:r w:rsidRPr="00E24ADB">
              <w:rPr>
                <w:rFonts w:ascii="Arial" w:eastAsia="Times New Roman" w:hAnsi="Arial" w:cs="Arial"/>
                <w:color w:val="000000"/>
                <w:sz w:val="20"/>
                <w:szCs w:val="20"/>
                <w:lang w:eastAsia="it-IT"/>
              </w:rPr>
              <w:t>E’</w:t>
            </w:r>
            <w:proofErr w:type="gramEnd"/>
            <w:r w:rsidRPr="00E24ADB">
              <w:rPr>
                <w:rFonts w:ascii="Arial" w:eastAsia="Times New Roman" w:hAnsi="Arial" w:cs="Arial"/>
                <w:color w:val="000000"/>
                <w:sz w:val="20"/>
                <w:szCs w:val="20"/>
                <w:lang w:eastAsia="it-IT"/>
              </w:rPr>
              <w:t xml:space="preserve"> disposto ad analizzare se stesso e a misurarsi con le novità e gli imprevisti.</w:t>
            </w:r>
          </w:p>
        </w:tc>
      </w:tr>
      <w:tr w:rsidR="000C219C" w:rsidRPr="00E24ADB" w14:paraId="0114967B" w14:textId="77777777" w:rsidTr="000C219C">
        <w:trPr>
          <w:tblCellSpacing w:w="0" w:type="dxa"/>
        </w:trPr>
        <w:tc>
          <w:tcPr>
            <w:tcW w:w="150" w:type="dxa"/>
            <w:vMerge w:val="restart"/>
            <w:tcBorders>
              <w:top w:val="outset" w:sz="6" w:space="0" w:color="000000"/>
              <w:left w:val="outset" w:sz="6" w:space="0" w:color="000000"/>
              <w:bottom w:val="outset" w:sz="6" w:space="0" w:color="000000"/>
              <w:right w:val="outset" w:sz="6" w:space="0" w:color="000000"/>
            </w:tcBorders>
            <w:vAlign w:val="center"/>
            <w:hideMark/>
          </w:tcPr>
          <w:p w14:paraId="2E2DCABB"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8</w:t>
            </w:r>
          </w:p>
        </w:tc>
        <w:tc>
          <w:tcPr>
            <w:tcW w:w="2865" w:type="dxa"/>
            <w:vMerge w:val="restart"/>
            <w:tcBorders>
              <w:top w:val="outset" w:sz="6" w:space="0" w:color="000000"/>
              <w:left w:val="outset" w:sz="6" w:space="0" w:color="000000"/>
              <w:bottom w:val="outset" w:sz="6" w:space="0" w:color="000000"/>
              <w:right w:val="outset" w:sz="6" w:space="0" w:color="000000"/>
            </w:tcBorders>
            <w:vAlign w:val="center"/>
            <w:hideMark/>
          </w:tcPr>
          <w:p w14:paraId="2DC73C9B"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Consapevolezza ed espressione</w:t>
            </w:r>
          </w:p>
          <w:p w14:paraId="4F6CC386"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culturale</w:t>
            </w:r>
          </w:p>
        </w:tc>
        <w:tc>
          <w:tcPr>
            <w:tcW w:w="6225" w:type="dxa"/>
            <w:tcBorders>
              <w:top w:val="outset" w:sz="6" w:space="0" w:color="000000"/>
              <w:left w:val="outset" w:sz="6" w:space="0" w:color="000000"/>
              <w:bottom w:val="outset" w:sz="6" w:space="0" w:color="000000"/>
              <w:right w:val="outset" w:sz="6" w:space="0" w:color="000000"/>
            </w:tcBorders>
            <w:vAlign w:val="center"/>
            <w:hideMark/>
          </w:tcPr>
          <w:p w14:paraId="1A95D4E2"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Riconosce ed apprezza le diverse identità, le tradizioni culturali e religiose, in un’ottica di dialogo e di rispetto reciproco.</w:t>
            </w:r>
          </w:p>
        </w:tc>
      </w:tr>
      <w:tr w:rsidR="000C219C" w:rsidRPr="00E24ADB" w14:paraId="78144D19" w14:textId="77777777" w:rsidTr="000C219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DDD9EE4" w14:textId="77777777" w:rsidR="000C219C" w:rsidRPr="00E24ADB" w:rsidRDefault="000C219C" w:rsidP="000C219C">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A2538C5" w14:textId="77777777" w:rsidR="000C219C" w:rsidRPr="00E24ADB" w:rsidRDefault="000C219C" w:rsidP="000C219C">
            <w:pPr>
              <w:spacing w:after="0" w:line="240" w:lineRule="auto"/>
              <w:rPr>
                <w:rFonts w:ascii="Times New Roman" w:eastAsia="Times New Roman" w:hAnsi="Times New Roman" w:cs="Times New Roman"/>
                <w:sz w:val="24"/>
                <w:szCs w:val="24"/>
                <w:lang w:eastAsia="it-IT"/>
              </w:rPr>
            </w:pPr>
          </w:p>
        </w:tc>
        <w:tc>
          <w:tcPr>
            <w:tcW w:w="6225" w:type="dxa"/>
            <w:tcBorders>
              <w:top w:val="outset" w:sz="6" w:space="0" w:color="000000"/>
              <w:left w:val="outset" w:sz="6" w:space="0" w:color="000000"/>
              <w:bottom w:val="outset" w:sz="6" w:space="0" w:color="000000"/>
              <w:right w:val="outset" w:sz="6" w:space="0" w:color="000000"/>
            </w:tcBorders>
            <w:vAlign w:val="center"/>
            <w:hideMark/>
          </w:tcPr>
          <w:p w14:paraId="50FF956D"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Si orienta nello spazio e nel tempo e interpreta i sistemi simbolici e culturali della società.</w:t>
            </w:r>
          </w:p>
        </w:tc>
      </w:tr>
      <w:tr w:rsidR="000C219C" w:rsidRPr="00E24ADB" w14:paraId="35F7C251" w14:textId="77777777" w:rsidTr="000C219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DDEC027" w14:textId="77777777" w:rsidR="000C219C" w:rsidRPr="00E24ADB" w:rsidRDefault="000C219C" w:rsidP="000C219C">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57E6C9D" w14:textId="77777777" w:rsidR="000C219C" w:rsidRPr="00E24ADB" w:rsidRDefault="000C219C" w:rsidP="000C219C">
            <w:pPr>
              <w:spacing w:after="0" w:line="240" w:lineRule="auto"/>
              <w:rPr>
                <w:rFonts w:ascii="Times New Roman" w:eastAsia="Times New Roman" w:hAnsi="Times New Roman" w:cs="Times New Roman"/>
                <w:sz w:val="24"/>
                <w:szCs w:val="24"/>
                <w:lang w:eastAsia="it-IT"/>
              </w:rPr>
            </w:pPr>
          </w:p>
        </w:tc>
        <w:tc>
          <w:tcPr>
            <w:tcW w:w="6225" w:type="dxa"/>
            <w:tcBorders>
              <w:top w:val="outset" w:sz="6" w:space="0" w:color="000000"/>
              <w:left w:val="outset" w:sz="6" w:space="0" w:color="000000"/>
              <w:bottom w:val="outset" w:sz="6" w:space="0" w:color="000000"/>
              <w:right w:val="outset" w:sz="6" w:space="0" w:color="000000"/>
            </w:tcBorders>
            <w:vAlign w:val="center"/>
            <w:hideMark/>
          </w:tcPr>
          <w:p w14:paraId="7E1991B5"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In relazione alle proprie potenzialità e al proprio talento si esprime negli ambiti che gli sono più congeniali: motori, artistici e musicali.</w:t>
            </w:r>
          </w:p>
        </w:tc>
      </w:tr>
    </w:tbl>
    <w:p w14:paraId="0004917D" w14:textId="77777777" w:rsidR="000C219C" w:rsidRPr="00470B56" w:rsidRDefault="000C219C" w:rsidP="00470B56">
      <w:pPr>
        <w:spacing w:before="100" w:beforeAutospacing="1" w:after="198"/>
        <w:rPr>
          <w:rFonts w:ascii="Arial" w:eastAsia="Times New Roman" w:hAnsi="Arial" w:cs="Arial"/>
          <w:b/>
          <w:bCs/>
          <w:color w:val="000000"/>
          <w:u w:val="single"/>
          <w:lang w:eastAsia="it-IT"/>
        </w:rPr>
      </w:pPr>
      <w:r w:rsidRPr="00470B56">
        <w:rPr>
          <w:rFonts w:ascii="Arial" w:eastAsia="Times New Roman" w:hAnsi="Arial" w:cs="Arial"/>
          <w:b/>
          <w:bCs/>
          <w:color w:val="000000"/>
          <w:u w:val="single"/>
          <w:lang w:eastAsia="it-IT"/>
        </w:rPr>
        <w:t>7. ATTIVITA’ PROGRAMMATE</w:t>
      </w:r>
    </w:p>
    <w:p w14:paraId="4A4E0F86" w14:textId="77777777" w:rsidR="000C219C" w:rsidRDefault="000C219C" w:rsidP="000C219C">
      <w:pPr>
        <w:spacing w:before="100" w:beforeAutospacing="1" w:after="0"/>
        <w:rPr>
          <w:rFonts w:ascii="Arial" w:eastAsia="Times New Roman" w:hAnsi="Arial" w:cs="Arial"/>
          <w:color w:val="000000"/>
          <w:lang w:eastAsia="it-IT"/>
        </w:rPr>
      </w:pPr>
      <w:r w:rsidRPr="00E24ADB">
        <w:rPr>
          <w:rFonts w:ascii="Arial" w:eastAsia="Times New Roman" w:hAnsi="Arial" w:cs="Arial"/>
          <w:color w:val="000000"/>
          <w:lang w:eastAsia="it-IT"/>
        </w:rPr>
        <w:t xml:space="preserve">Il Consiglio di classe prevede le seguenti attività: </w:t>
      </w:r>
    </w:p>
    <w:p w14:paraId="2FB65A7A" w14:textId="7777777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p>
    <w:tbl>
      <w:tblPr>
        <w:tblW w:w="966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588"/>
        <w:gridCol w:w="6072"/>
      </w:tblGrid>
      <w:tr w:rsidR="000C219C" w:rsidRPr="00E24ADB" w14:paraId="58691DE9" w14:textId="77777777" w:rsidTr="000C219C">
        <w:trPr>
          <w:trHeight w:val="75"/>
          <w:tblCellSpacing w:w="0" w:type="dxa"/>
        </w:trPr>
        <w:tc>
          <w:tcPr>
            <w:tcW w:w="3465" w:type="dxa"/>
            <w:tcBorders>
              <w:top w:val="outset" w:sz="6" w:space="0" w:color="000000"/>
              <w:left w:val="outset" w:sz="6" w:space="0" w:color="000000"/>
              <w:bottom w:val="outset" w:sz="6" w:space="0" w:color="000000"/>
              <w:right w:val="outset" w:sz="6" w:space="0" w:color="000000"/>
            </w:tcBorders>
            <w:hideMark/>
          </w:tcPr>
          <w:p w14:paraId="01B9D703"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lang w:eastAsia="it-IT"/>
              </w:rPr>
              <w:t>ATTIVITA’</w:t>
            </w:r>
          </w:p>
        </w:tc>
        <w:tc>
          <w:tcPr>
            <w:tcW w:w="5865" w:type="dxa"/>
            <w:tcBorders>
              <w:top w:val="outset" w:sz="6" w:space="0" w:color="000000"/>
              <w:left w:val="outset" w:sz="6" w:space="0" w:color="000000"/>
              <w:bottom w:val="outset" w:sz="6" w:space="0" w:color="000000"/>
              <w:right w:val="outset" w:sz="6" w:space="0" w:color="000000"/>
            </w:tcBorders>
            <w:hideMark/>
          </w:tcPr>
          <w:p w14:paraId="517A35A7"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lang w:eastAsia="it-IT"/>
              </w:rPr>
              <w:t>DESCRIZIONE</w:t>
            </w:r>
          </w:p>
        </w:tc>
      </w:tr>
      <w:tr w:rsidR="000C219C" w:rsidRPr="00E24ADB" w14:paraId="08B065D8" w14:textId="77777777" w:rsidTr="000C219C">
        <w:trPr>
          <w:trHeight w:val="915"/>
          <w:tblCellSpacing w:w="0" w:type="dxa"/>
        </w:trPr>
        <w:tc>
          <w:tcPr>
            <w:tcW w:w="3465" w:type="dxa"/>
            <w:tcBorders>
              <w:top w:val="outset" w:sz="6" w:space="0" w:color="000000"/>
              <w:left w:val="outset" w:sz="6" w:space="0" w:color="000000"/>
              <w:bottom w:val="outset" w:sz="6" w:space="0" w:color="000000"/>
              <w:right w:val="outset" w:sz="6" w:space="0" w:color="000000"/>
            </w:tcBorders>
            <w:hideMark/>
          </w:tcPr>
          <w:p w14:paraId="53AD671C"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lastRenderedPageBreak/>
              <w:t>UNITA’ DI APPRENDIMENTO PLURIDISCIPLINARI</w:t>
            </w:r>
          </w:p>
        </w:tc>
        <w:tc>
          <w:tcPr>
            <w:tcW w:w="5865" w:type="dxa"/>
            <w:tcBorders>
              <w:top w:val="outset" w:sz="6" w:space="0" w:color="000000"/>
              <w:left w:val="outset" w:sz="6" w:space="0" w:color="000000"/>
              <w:bottom w:val="outset" w:sz="6" w:space="0" w:color="000000"/>
              <w:right w:val="outset" w:sz="6" w:space="0" w:color="000000"/>
            </w:tcBorders>
            <w:hideMark/>
          </w:tcPr>
          <w:p w14:paraId="3E59737D" w14:textId="12F4BF38"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(TITOLO/I DELLA/E UDA) </w:t>
            </w:r>
          </w:p>
        </w:tc>
      </w:tr>
      <w:tr w:rsidR="000C219C" w:rsidRPr="00E24ADB" w14:paraId="789922E0" w14:textId="77777777" w:rsidTr="000C219C">
        <w:trPr>
          <w:trHeight w:val="840"/>
          <w:tblCellSpacing w:w="0" w:type="dxa"/>
        </w:trPr>
        <w:tc>
          <w:tcPr>
            <w:tcW w:w="3465" w:type="dxa"/>
            <w:tcBorders>
              <w:top w:val="outset" w:sz="6" w:space="0" w:color="000000"/>
              <w:left w:val="outset" w:sz="6" w:space="0" w:color="000000"/>
              <w:bottom w:val="outset" w:sz="6" w:space="0" w:color="000000"/>
              <w:right w:val="outset" w:sz="6" w:space="0" w:color="000000"/>
            </w:tcBorders>
            <w:hideMark/>
          </w:tcPr>
          <w:p w14:paraId="723FC45E"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Pr>
                <w:rFonts w:ascii="Arial" w:eastAsia="Times New Roman" w:hAnsi="Arial" w:cs="Arial"/>
                <w:color w:val="000000"/>
                <w:sz w:val="20"/>
                <w:szCs w:val="20"/>
                <w:lang w:eastAsia="it-IT"/>
              </w:rPr>
              <w:t>A</w:t>
            </w:r>
            <w:r w:rsidRPr="00E24ADB">
              <w:rPr>
                <w:rFonts w:ascii="Arial" w:eastAsia="Times New Roman" w:hAnsi="Arial" w:cs="Arial"/>
                <w:color w:val="000000"/>
                <w:sz w:val="20"/>
                <w:szCs w:val="20"/>
                <w:lang w:eastAsia="it-IT"/>
              </w:rPr>
              <w:t>mpliamento dell’offerta formativa a carico della scuola</w:t>
            </w:r>
          </w:p>
        </w:tc>
        <w:tc>
          <w:tcPr>
            <w:tcW w:w="5865" w:type="dxa"/>
            <w:tcBorders>
              <w:top w:val="outset" w:sz="6" w:space="0" w:color="000000"/>
              <w:left w:val="outset" w:sz="6" w:space="0" w:color="000000"/>
              <w:bottom w:val="outset" w:sz="6" w:space="0" w:color="000000"/>
              <w:right w:val="outset" w:sz="6" w:space="0" w:color="000000"/>
            </w:tcBorders>
            <w:hideMark/>
          </w:tcPr>
          <w:p w14:paraId="135D2D22"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PROGETTI PTOF Progetto recupero-potenziamento</w:t>
            </w:r>
          </w:p>
        </w:tc>
      </w:tr>
      <w:tr w:rsidR="000C219C" w:rsidRPr="00E24ADB" w14:paraId="4AEC6E78" w14:textId="77777777" w:rsidTr="000C219C">
        <w:trPr>
          <w:trHeight w:val="405"/>
          <w:tblCellSpacing w:w="0" w:type="dxa"/>
        </w:trPr>
        <w:tc>
          <w:tcPr>
            <w:tcW w:w="3465" w:type="dxa"/>
            <w:tcBorders>
              <w:top w:val="outset" w:sz="6" w:space="0" w:color="000000"/>
              <w:left w:val="outset" w:sz="6" w:space="0" w:color="000000"/>
              <w:bottom w:val="outset" w:sz="6" w:space="0" w:color="000000"/>
              <w:right w:val="outset" w:sz="6" w:space="0" w:color="000000"/>
            </w:tcBorders>
            <w:hideMark/>
          </w:tcPr>
          <w:p w14:paraId="25DBEE0D"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ampliamento dell’offerta formativa a carico delle famiglie </w:t>
            </w:r>
          </w:p>
        </w:tc>
        <w:tc>
          <w:tcPr>
            <w:tcW w:w="5865" w:type="dxa"/>
            <w:tcBorders>
              <w:top w:val="outset" w:sz="6" w:space="0" w:color="000000"/>
              <w:left w:val="outset" w:sz="6" w:space="0" w:color="000000"/>
              <w:bottom w:val="outset" w:sz="6" w:space="0" w:color="000000"/>
              <w:right w:val="outset" w:sz="6" w:space="0" w:color="000000"/>
            </w:tcBorders>
            <w:hideMark/>
          </w:tcPr>
          <w:p w14:paraId="01483A2D" w14:textId="2B71ADAA"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PROGETTI </w:t>
            </w:r>
            <w:proofErr w:type="gramStart"/>
            <w:r w:rsidRPr="00E24ADB">
              <w:rPr>
                <w:rFonts w:ascii="Arial" w:eastAsia="Times New Roman" w:hAnsi="Arial" w:cs="Arial"/>
                <w:color w:val="000000"/>
                <w:sz w:val="20"/>
                <w:szCs w:val="20"/>
                <w:lang w:eastAsia="it-IT"/>
              </w:rPr>
              <w:t>PTOF :</w:t>
            </w:r>
            <w:proofErr w:type="gramEnd"/>
            <w:r w:rsidRPr="00E24ADB">
              <w:rPr>
                <w:rFonts w:ascii="Arial" w:eastAsia="Times New Roman" w:hAnsi="Arial" w:cs="Arial"/>
                <w:color w:val="000000"/>
                <w:sz w:val="20"/>
                <w:szCs w:val="20"/>
                <w:lang w:eastAsia="it-IT"/>
              </w:rPr>
              <w:t xml:space="preserve"> </w:t>
            </w:r>
          </w:p>
        </w:tc>
      </w:tr>
      <w:tr w:rsidR="000C219C" w:rsidRPr="00E24ADB" w14:paraId="275E3804" w14:textId="77777777" w:rsidTr="000C219C">
        <w:trPr>
          <w:trHeight w:val="840"/>
          <w:tblCellSpacing w:w="0" w:type="dxa"/>
        </w:trPr>
        <w:tc>
          <w:tcPr>
            <w:tcW w:w="3465" w:type="dxa"/>
            <w:tcBorders>
              <w:top w:val="outset" w:sz="6" w:space="0" w:color="000000"/>
              <w:left w:val="outset" w:sz="6" w:space="0" w:color="000000"/>
              <w:bottom w:val="outset" w:sz="6" w:space="0" w:color="000000"/>
              <w:right w:val="outset" w:sz="6" w:space="0" w:color="000000"/>
            </w:tcBorders>
            <w:hideMark/>
          </w:tcPr>
          <w:p w14:paraId="6B56CC2E"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ampliamento dell’offerta formativa </w:t>
            </w:r>
            <w:r w:rsidRPr="00E24ADB">
              <w:rPr>
                <w:rFonts w:ascii="Wingdings" w:eastAsia="Times New Roman" w:hAnsi="Wingdings" w:cs="Times New Roman"/>
                <w:color w:val="000000"/>
                <w:sz w:val="20"/>
                <w:szCs w:val="20"/>
                <w:lang w:eastAsia="it-IT"/>
              </w:rPr>
              <w:sym w:font="Wingdings" w:char="F0E0"/>
            </w:r>
            <w:r w:rsidRPr="00E24ADB">
              <w:rPr>
                <w:rFonts w:ascii="Arial" w:eastAsia="Times New Roman" w:hAnsi="Arial" w:cs="Arial"/>
                <w:color w:val="000000"/>
                <w:sz w:val="20"/>
                <w:szCs w:val="20"/>
                <w:lang w:eastAsia="it-IT"/>
              </w:rPr>
              <w:t xml:space="preserve"> uscite didattiche</w:t>
            </w:r>
          </w:p>
        </w:tc>
        <w:tc>
          <w:tcPr>
            <w:tcW w:w="5865" w:type="dxa"/>
            <w:tcBorders>
              <w:top w:val="outset" w:sz="6" w:space="0" w:color="000000"/>
              <w:left w:val="outset" w:sz="6" w:space="0" w:color="000000"/>
              <w:bottom w:val="outset" w:sz="6" w:space="0" w:color="000000"/>
              <w:right w:val="outset" w:sz="6" w:space="0" w:color="000000"/>
            </w:tcBorders>
            <w:hideMark/>
          </w:tcPr>
          <w:p w14:paraId="74742938" w14:textId="525895A5"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3FAD21DA" w14:textId="77777777" w:rsidTr="000C219C">
        <w:trPr>
          <w:trHeight w:val="405"/>
          <w:tblCellSpacing w:w="0" w:type="dxa"/>
        </w:trPr>
        <w:tc>
          <w:tcPr>
            <w:tcW w:w="3465" w:type="dxa"/>
            <w:tcBorders>
              <w:top w:val="outset" w:sz="6" w:space="0" w:color="000000"/>
              <w:left w:val="outset" w:sz="6" w:space="0" w:color="000000"/>
              <w:bottom w:val="outset" w:sz="6" w:space="0" w:color="000000"/>
              <w:right w:val="outset" w:sz="6" w:space="0" w:color="000000"/>
            </w:tcBorders>
            <w:hideMark/>
          </w:tcPr>
          <w:p w14:paraId="2A42BD41"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progetti extra curricolari</w:t>
            </w:r>
          </w:p>
        </w:tc>
        <w:tc>
          <w:tcPr>
            <w:tcW w:w="5865" w:type="dxa"/>
            <w:tcBorders>
              <w:top w:val="outset" w:sz="6" w:space="0" w:color="000000"/>
              <w:left w:val="outset" w:sz="6" w:space="0" w:color="000000"/>
              <w:bottom w:val="outset" w:sz="6" w:space="0" w:color="000000"/>
              <w:right w:val="outset" w:sz="6" w:space="0" w:color="000000"/>
            </w:tcBorders>
            <w:hideMark/>
          </w:tcPr>
          <w:p w14:paraId="5D6325C7"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3E1F1A0A" w14:textId="77777777" w:rsidTr="000C219C">
        <w:trPr>
          <w:trHeight w:val="390"/>
          <w:tblCellSpacing w:w="0" w:type="dxa"/>
        </w:trPr>
        <w:tc>
          <w:tcPr>
            <w:tcW w:w="3465" w:type="dxa"/>
            <w:tcBorders>
              <w:top w:val="outset" w:sz="6" w:space="0" w:color="000000"/>
              <w:left w:val="outset" w:sz="6" w:space="0" w:color="000000"/>
              <w:bottom w:val="outset" w:sz="6" w:space="0" w:color="000000"/>
              <w:right w:val="outset" w:sz="6" w:space="0" w:color="000000"/>
            </w:tcBorders>
            <w:hideMark/>
          </w:tcPr>
          <w:p w14:paraId="6FF88AE0"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attività alternativa alla religione cattolica (IRC)</w:t>
            </w:r>
          </w:p>
        </w:tc>
        <w:tc>
          <w:tcPr>
            <w:tcW w:w="5865" w:type="dxa"/>
            <w:tcBorders>
              <w:top w:val="outset" w:sz="6" w:space="0" w:color="000000"/>
              <w:left w:val="outset" w:sz="6" w:space="0" w:color="000000"/>
              <w:bottom w:val="outset" w:sz="6" w:space="0" w:color="000000"/>
              <w:right w:val="outset" w:sz="6" w:space="0" w:color="000000"/>
            </w:tcBorders>
            <w:hideMark/>
          </w:tcPr>
          <w:p w14:paraId="2CF495AF"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bl>
    <w:p w14:paraId="4A36C5B4" w14:textId="77777777" w:rsidR="000C219C" w:rsidRPr="00E24ADB" w:rsidRDefault="000C219C" w:rsidP="000C219C">
      <w:pPr>
        <w:spacing w:before="100" w:beforeAutospacing="1" w:after="0" w:line="240" w:lineRule="auto"/>
        <w:ind w:left="108" w:hanging="108"/>
        <w:rPr>
          <w:rFonts w:ascii="Times New Roman" w:eastAsia="Times New Roman" w:hAnsi="Times New Roman" w:cs="Times New Roman"/>
          <w:sz w:val="24"/>
          <w:szCs w:val="24"/>
          <w:lang w:eastAsia="it-IT"/>
        </w:rPr>
      </w:pPr>
    </w:p>
    <w:p w14:paraId="324B5C97"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p>
    <w:p w14:paraId="102BCA4D" w14:textId="77777777" w:rsidR="000C219C" w:rsidRPr="00470B56" w:rsidRDefault="000C219C" w:rsidP="00470B56">
      <w:pPr>
        <w:spacing w:before="100" w:beforeAutospacing="1" w:after="198"/>
        <w:rPr>
          <w:rFonts w:ascii="Arial" w:eastAsia="Times New Roman" w:hAnsi="Arial" w:cs="Arial"/>
          <w:b/>
          <w:bCs/>
          <w:color w:val="000000"/>
          <w:u w:val="single"/>
          <w:lang w:eastAsia="it-IT"/>
        </w:rPr>
      </w:pPr>
      <w:r w:rsidRPr="00470B56">
        <w:rPr>
          <w:rFonts w:ascii="Arial" w:eastAsia="Times New Roman" w:hAnsi="Arial" w:cs="Arial"/>
          <w:b/>
          <w:bCs/>
          <w:color w:val="000000"/>
          <w:u w:val="single"/>
          <w:lang w:eastAsia="it-IT"/>
        </w:rPr>
        <w:t>8.CONTENUTI</w:t>
      </w:r>
    </w:p>
    <w:p w14:paraId="7AFC9D59" w14:textId="77777777" w:rsidR="000C219C" w:rsidRPr="00E24ADB" w:rsidRDefault="000C219C" w:rsidP="000C219C">
      <w:pPr>
        <w:spacing w:before="100" w:beforeAutospacing="1" w:after="0" w:line="36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 xml:space="preserve">Nel rispetto delle indicazioni Nazionali, i contenuti disciplinari saranno adeguati al Curricolo Disciplinare d’istituto (Dipartimenti) e potranno essere oggetto di correzioni e variazioni ogni qualvolta la situazione della classe lo richieda. </w:t>
      </w:r>
    </w:p>
    <w:p w14:paraId="482D5412" w14:textId="7777777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I contenuti disciplinari sono riportati nel piano di lavoro dei docenti.</w:t>
      </w:r>
    </w:p>
    <w:p w14:paraId="0DFF1062" w14:textId="77777777" w:rsidR="000C219C" w:rsidRPr="00470B56" w:rsidRDefault="000C219C" w:rsidP="00470B56">
      <w:pPr>
        <w:spacing w:before="100" w:beforeAutospacing="1" w:after="198"/>
        <w:rPr>
          <w:rFonts w:ascii="Arial" w:eastAsia="Times New Roman" w:hAnsi="Arial" w:cs="Arial"/>
          <w:b/>
          <w:bCs/>
          <w:color w:val="000000"/>
          <w:u w:val="single"/>
          <w:lang w:eastAsia="it-IT"/>
        </w:rPr>
      </w:pPr>
      <w:r w:rsidRPr="00470B56">
        <w:rPr>
          <w:rFonts w:ascii="Arial" w:eastAsia="Times New Roman" w:hAnsi="Arial" w:cs="Arial"/>
          <w:b/>
          <w:bCs/>
          <w:color w:val="000000"/>
          <w:u w:val="single"/>
          <w:lang w:eastAsia="it-IT"/>
        </w:rPr>
        <w:t>9. STRATEGIE METODOLOGICHE</w:t>
      </w:r>
    </w:p>
    <w:p w14:paraId="0D242AEA" w14:textId="77777777" w:rsidR="000C219C" w:rsidRPr="00E24ADB" w:rsidRDefault="000C219C" w:rsidP="000C219C">
      <w:pPr>
        <w:spacing w:after="0" w:line="36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 xml:space="preserve">Per promuovere apprendimenti significativi e garantire il successo formativo per tutti gli alunni, i docenti, pur nel rispetto della libertà di insegnamento, cercheranno di diversificare gli approcci e le </w:t>
      </w:r>
    </w:p>
    <w:p w14:paraId="3F8F0609" w14:textId="77777777" w:rsidR="000C219C" w:rsidRPr="00E24ADB" w:rsidRDefault="000C219C" w:rsidP="000C219C">
      <w:pPr>
        <w:spacing w:after="0" w:line="36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strategie metodologiche.</w:t>
      </w:r>
    </w:p>
    <w:tbl>
      <w:tblPr>
        <w:tblW w:w="9885"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996"/>
        <w:gridCol w:w="4889"/>
      </w:tblGrid>
      <w:tr w:rsidR="000C219C" w:rsidRPr="00E24ADB" w14:paraId="65735AE1" w14:textId="77777777" w:rsidTr="000C219C">
        <w:trPr>
          <w:trHeight w:val="570"/>
          <w:tblCellSpacing w:w="0" w:type="dxa"/>
        </w:trPr>
        <w:tc>
          <w:tcPr>
            <w:tcW w:w="9705" w:type="dxa"/>
            <w:gridSpan w:val="2"/>
            <w:tcBorders>
              <w:top w:val="outset" w:sz="6" w:space="0" w:color="000000"/>
              <w:left w:val="outset" w:sz="6" w:space="0" w:color="000000"/>
              <w:bottom w:val="outset" w:sz="6" w:space="0" w:color="000000"/>
              <w:right w:val="outset" w:sz="6" w:space="0" w:color="000000"/>
            </w:tcBorders>
            <w:vAlign w:val="center"/>
            <w:hideMark/>
          </w:tcPr>
          <w:p w14:paraId="6CE7557E" w14:textId="77777777" w:rsidR="000C219C" w:rsidRPr="00E24ADB" w:rsidRDefault="000C219C" w:rsidP="000C219C">
            <w:pPr>
              <w:spacing w:before="100" w:beforeAutospacing="1" w:after="198" w:line="240" w:lineRule="auto"/>
              <w:ind w:left="720"/>
              <w:jc w:val="center"/>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STRATEGIE</w:t>
            </w:r>
          </w:p>
          <w:p w14:paraId="01C7B4E5" w14:textId="77777777" w:rsidR="000C219C" w:rsidRPr="00E24ADB" w:rsidRDefault="000C219C" w:rsidP="000C219C">
            <w:pPr>
              <w:spacing w:before="100" w:beforeAutospacing="1" w:after="119" w:line="240" w:lineRule="auto"/>
              <w:ind w:left="720"/>
              <w:jc w:val="center"/>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METODOLOGICHE</w:t>
            </w:r>
          </w:p>
        </w:tc>
      </w:tr>
      <w:tr w:rsidR="000C219C" w:rsidRPr="00E24ADB" w14:paraId="41E04EA1" w14:textId="77777777" w:rsidTr="000C219C">
        <w:trPr>
          <w:trHeight w:val="3345"/>
          <w:tblCellSpacing w:w="0" w:type="dxa"/>
        </w:trPr>
        <w:tc>
          <w:tcPr>
            <w:tcW w:w="4905" w:type="dxa"/>
            <w:tcBorders>
              <w:top w:val="outset" w:sz="6" w:space="0" w:color="000000"/>
              <w:left w:val="outset" w:sz="6" w:space="0" w:color="000000"/>
              <w:bottom w:val="outset" w:sz="6" w:space="0" w:color="000000"/>
              <w:right w:val="outset" w:sz="6" w:space="0" w:color="000000"/>
            </w:tcBorders>
            <w:vAlign w:val="center"/>
            <w:hideMark/>
          </w:tcPr>
          <w:p w14:paraId="15725198" w14:textId="77777777" w:rsidR="000C219C" w:rsidRPr="00E24ADB" w:rsidRDefault="000C219C" w:rsidP="000C219C">
            <w:pPr>
              <w:numPr>
                <w:ilvl w:val="0"/>
                <w:numId w:val="13"/>
              </w:num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lastRenderedPageBreak/>
              <w:t xml:space="preserve">Attivare le preconoscenze e valorizzare le esperienze personali per dare senso e significato ai nuovi apprendimenti </w:t>
            </w:r>
          </w:p>
          <w:p w14:paraId="5DB0F541" w14:textId="77777777" w:rsidR="000C219C" w:rsidRPr="00E24ADB" w:rsidRDefault="000C219C" w:rsidP="000C219C">
            <w:pPr>
              <w:numPr>
                <w:ilvl w:val="0"/>
                <w:numId w:val="13"/>
              </w:num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Favorire l’esplorazione e la scoperta (metodo induttivo)</w:t>
            </w:r>
          </w:p>
          <w:p w14:paraId="68BDB1ED" w14:textId="77777777" w:rsidR="000C219C" w:rsidRPr="00E24ADB" w:rsidRDefault="000C219C" w:rsidP="000C219C">
            <w:pPr>
              <w:numPr>
                <w:ilvl w:val="0"/>
                <w:numId w:val="13"/>
              </w:num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Incoraggiare l’apprendimento collaborativo </w:t>
            </w:r>
          </w:p>
          <w:p w14:paraId="505FBFD7" w14:textId="77777777" w:rsidR="000C219C" w:rsidRPr="00E24ADB" w:rsidRDefault="000C219C" w:rsidP="000C219C">
            <w:pPr>
              <w:numPr>
                <w:ilvl w:val="0"/>
                <w:numId w:val="13"/>
              </w:num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Promuovere la consapevolezza del proprio modo di apprendere </w:t>
            </w:r>
          </w:p>
          <w:p w14:paraId="044F86C8" w14:textId="77777777" w:rsidR="000C219C" w:rsidRPr="00E24ADB" w:rsidRDefault="000C219C" w:rsidP="000C219C">
            <w:pPr>
              <w:numPr>
                <w:ilvl w:val="0"/>
                <w:numId w:val="13"/>
              </w:num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Attuare interventi adeguati nei riguardi delle diversità</w:t>
            </w:r>
          </w:p>
          <w:p w14:paraId="79F25ACE" w14:textId="77777777" w:rsidR="000C219C" w:rsidRPr="00E24ADB" w:rsidRDefault="000C219C" w:rsidP="000C219C">
            <w:pPr>
              <w:numPr>
                <w:ilvl w:val="0"/>
                <w:numId w:val="13"/>
              </w:num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Realizzare percorsi in forma di laboratorio</w:t>
            </w:r>
          </w:p>
          <w:p w14:paraId="61927ADC" w14:textId="77777777" w:rsidR="000C219C" w:rsidRPr="00E24ADB" w:rsidRDefault="000C219C" w:rsidP="000C219C">
            <w:pPr>
              <w:numPr>
                <w:ilvl w:val="0"/>
                <w:numId w:val="13"/>
              </w:num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Promuovere l’autovalutazione</w:t>
            </w:r>
          </w:p>
        </w:tc>
        <w:tc>
          <w:tcPr>
            <w:tcW w:w="4650" w:type="dxa"/>
            <w:tcBorders>
              <w:top w:val="outset" w:sz="6" w:space="0" w:color="000000"/>
              <w:left w:val="outset" w:sz="6" w:space="0" w:color="000000"/>
              <w:bottom w:val="outset" w:sz="6" w:space="0" w:color="000000"/>
              <w:right w:val="outset" w:sz="6" w:space="0" w:color="000000"/>
            </w:tcBorders>
            <w:vAlign w:val="center"/>
            <w:hideMark/>
          </w:tcPr>
          <w:p w14:paraId="4B8024A9" w14:textId="77777777" w:rsidR="000C219C" w:rsidRPr="00E24ADB" w:rsidRDefault="000C219C" w:rsidP="000C219C">
            <w:pPr>
              <w:numPr>
                <w:ilvl w:val="0"/>
                <w:numId w:val="13"/>
              </w:num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brainstorming</w:t>
            </w:r>
          </w:p>
          <w:p w14:paraId="0E0B3FF7" w14:textId="77777777" w:rsidR="000C219C" w:rsidRPr="00E24ADB" w:rsidRDefault="000C219C" w:rsidP="000C219C">
            <w:pPr>
              <w:numPr>
                <w:ilvl w:val="0"/>
                <w:numId w:val="13"/>
              </w:num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discussioni guidate </w:t>
            </w:r>
          </w:p>
          <w:p w14:paraId="60A18EAA" w14:textId="77777777" w:rsidR="000C219C" w:rsidRPr="00E24ADB" w:rsidRDefault="000C219C" w:rsidP="000C219C">
            <w:pPr>
              <w:numPr>
                <w:ilvl w:val="0"/>
                <w:numId w:val="13"/>
              </w:num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lezioni interattive con interventi stimolo</w:t>
            </w:r>
          </w:p>
          <w:p w14:paraId="30EB08D8" w14:textId="77777777" w:rsidR="000C219C" w:rsidRPr="00E24ADB" w:rsidRDefault="000C219C" w:rsidP="000C219C">
            <w:pPr>
              <w:numPr>
                <w:ilvl w:val="0"/>
                <w:numId w:val="13"/>
              </w:numPr>
              <w:spacing w:before="100" w:beforeAutospacing="1" w:after="0" w:line="240" w:lineRule="auto"/>
              <w:rPr>
                <w:rFonts w:ascii="Times New Roman" w:eastAsia="Times New Roman" w:hAnsi="Times New Roman" w:cs="Times New Roman"/>
                <w:sz w:val="24"/>
                <w:szCs w:val="24"/>
                <w:lang w:eastAsia="it-IT"/>
              </w:rPr>
            </w:pPr>
            <w:proofErr w:type="spellStart"/>
            <w:r w:rsidRPr="00E24ADB">
              <w:rPr>
                <w:rFonts w:ascii="Arial" w:eastAsia="Times New Roman" w:hAnsi="Arial" w:cs="Arial"/>
                <w:color w:val="000000"/>
                <w:sz w:val="20"/>
                <w:szCs w:val="20"/>
                <w:lang w:eastAsia="it-IT"/>
              </w:rPr>
              <w:t>problem</w:t>
            </w:r>
            <w:proofErr w:type="spellEnd"/>
            <w:r w:rsidRPr="00E24ADB">
              <w:rPr>
                <w:rFonts w:ascii="Arial" w:eastAsia="Times New Roman" w:hAnsi="Arial" w:cs="Arial"/>
                <w:color w:val="000000"/>
                <w:sz w:val="20"/>
                <w:szCs w:val="20"/>
                <w:lang w:eastAsia="it-IT"/>
              </w:rPr>
              <w:t xml:space="preserve"> solving</w:t>
            </w:r>
          </w:p>
          <w:p w14:paraId="43BF0E53" w14:textId="77777777" w:rsidR="000C219C" w:rsidRPr="00E24ADB" w:rsidRDefault="000C219C" w:rsidP="000C219C">
            <w:pPr>
              <w:numPr>
                <w:ilvl w:val="0"/>
                <w:numId w:val="13"/>
              </w:num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cooperative learning </w:t>
            </w:r>
          </w:p>
          <w:p w14:paraId="1395676A" w14:textId="77777777" w:rsidR="000C219C" w:rsidRPr="00E24ADB" w:rsidRDefault="000C219C" w:rsidP="000C219C">
            <w:pPr>
              <w:numPr>
                <w:ilvl w:val="0"/>
                <w:numId w:val="13"/>
              </w:num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metodo deduttivo</w:t>
            </w:r>
          </w:p>
          <w:p w14:paraId="65ACF824" w14:textId="77777777" w:rsidR="000C219C" w:rsidRPr="00E24ADB" w:rsidRDefault="000C219C" w:rsidP="000C219C">
            <w:pPr>
              <w:numPr>
                <w:ilvl w:val="0"/>
                <w:numId w:val="13"/>
              </w:numPr>
              <w:spacing w:before="100" w:beforeAutospacing="1" w:after="0" w:line="240" w:lineRule="auto"/>
              <w:rPr>
                <w:rFonts w:ascii="Times New Roman" w:eastAsia="Times New Roman" w:hAnsi="Times New Roman" w:cs="Times New Roman"/>
                <w:sz w:val="24"/>
                <w:szCs w:val="24"/>
                <w:lang w:eastAsia="it-IT"/>
              </w:rPr>
            </w:pPr>
            <w:proofErr w:type="spellStart"/>
            <w:r w:rsidRPr="00E24ADB">
              <w:rPr>
                <w:rFonts w:ascii="Arial" w:eastAsia="Times New Roman" w:hAnsi="Arial" w:cs="Arial"/>
                <w:color w:val="000000"/>
                <w:sz w:val="20"/>
                <w:szCs w:val="20"/>
                <w:lang w:eastAsia="it-IT"/>
              </w:rPr>
              <w:t>role</w:t>
            </w:r>
            <w:proofErr w:type="spellEnd"/>
            <w:r w:rsidRPr="00E24ADB">
              <w:rPr>
                <w:rFonts w:ascii="Arial" w:eastAsia="Times New Roman" w:hAnsi="Arial" w:cs="Arial"/>
                <w:color w:val="000000"/>
                <w:sz w:val="20"/>
                <w:szCs w:val="20"/>
                <w:lang w:eastAsia="it-IT"/>
              </w:rPr>
              <w:t>-play</w:t>
            </w:r>
          </w:p>
          <w:p w14:paraId="37B8647B" w14:textId="77777777" w:rsidR="000C219C" w:rsidRPr="00E24ADB" w:rsidRDefault="000C219C" w:rsidP="000C219C">
            <w:pPr>
              <w:numPr>
                <w:ilvl w:val="0"/>
                <w:numId w:val="13"/>
              </w:numPr>
              <w:spacing w:before="100" w:beforeAutospacing="1" w:after="0" w:line="240" w:lineRule="auto"/>
              <w:rPr>
                <w:rFonts w:ascii="Times New Roman" w:eastAsia="Times New Roman" w:hAnsi="Times New Roman" w:cs="Times New Roman"/>
                <w:sz w:val="24"/>
                <w:szCs w:val="24"/>
                <w:lang w:eastAsia="it-IT"/>
              </w:rPr>
            </w:pPr>
            <w:proofErr w:type="spellStart"/>
            <w:r w:rsidRPr="00E24ADB">
              <w:rPr>
                <w:rFonts w:ascii="Arial" w:eastAsia="Times New Roman" w:hAnsi="Arial" w:cs="Arial"/>
                <w:color w:val="000000"/>
                <w:sz w:val="20"/>
                <w:szCs w:val="20"/>
                <w:lang w:eastAsia="it-IT"/>
              </w:rPr>
              <w:t>flipped</w:t>
            </w:r>
            <w:proofErr w:type="spellEnd"/>
            <w:r w:rsidRPr="00E24ADB">
              <w:rPr>
                <w:rFonts w:ascii="Arial" w:eastAsia="Times New Roman" w:hAnsi="Arial" w:cs="Arial"/>
                <w:color w:val="000000"/>
                <w:sz w:val="20"/>
                <w:szCs w:val="20"/>
                <w:lang w:eastAsia="it-IT"/>
              </w:rPr>
              <w:t xml:space="preserve"> </w:t>
            </w:r>
            <w:proofErr w:type="spellStart"/>
            <w:r w:rsidRPr="00E24ADB">
              <w:rPr>
                <w:rFonts w:ascii="Arial" w:eastAsia="Times New Roman" w:hAnsi="Arial" w:cs="Arial"/>
                <w:color w:val="000000"/>
                <w:sz w:val="20"/>
                <w:szCs w:val="20"/>
                <w:lang w:eastAsia="it-IT"/>
              </w:rPr>
              <w:t>classroom</w:t>
            </w:r>
            <w:proofErr w:type="spellEnd"/>
          </w:p>
          <w:p w14:paraId="37F38FA3" w14:textId="77777777" w:rsidR="000C219C" w:rsidRPr="00E24ADB" w:rsidRDefault="000C219C" w:rsidP="000C219C">
            <w:pPr>
              <w:numPr>
                <w:ilvl w:val="0"/>
                <w:numId w:val="13"/>
              </w:num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lavoro di gruppo: di livello e/o eterogenei</w:t>
            </w:r>
          </w:p>
          <w:p w14:paraId="15DA2899" w14:textId="77777777" w:rsidR="000C219C" w:rsidRPr="00E24ADB" w:rsidRDefault="000C219C" w:rsidP="000C219C">
            <w:pPr>
              <w:numPr>
                <w:ilvl w:val="0"/>
                <w:numId w:val="13"/>
              </w:num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lezione frontale</w:t>
            </w:r>
          </w:p>
          <w:p w14:paraId="6D543AE3" w14:textId="77777777" w:rsidR="000C219C" w:rsidRPr="006314AE" w:rsidRDefault="000C219C" w:rsidP="000C219C">
            <w:pPr>
              <w:numPr>
                <w:ilvl w:val="0"/>
                <w:numId w:val="13"/>
              </w:num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attività laboratoriali</w:t>
            </w:r>
          </w:p>
          <w:p w14:paraId="53641757" w14:textId="77777777" w:rsidR="000C219C" w:rsidRPr="00E24ADB" w:rsidRDefault="000C219C" w:rsidP="000C219C">
            <w:pPr>
              <w:numPr>
                <w:ilvl w:val="0"/>
                <w:numId w:val="13"/>
              </w:numPr>
              <w:spacing w:before="100" w:beforeAutospacing="1" w:after="0"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tutoraggio</w:t>
            </w:r>
          </w:p>
        </w:tc>
      </w:tr>
    </w:tbl>
    <w:p w14:paraId="55355127" w14:textId="77777777" w:rsidR="000C219C" w:rsidRPr="00E24ADB" w:rsidRDefault="000C219C" w:rsidP="000C219C">
      <w:pPr>
        <w:spacing w:before="100" w:beforeAutospacing="1" w:after="0" w:line="240" w:lineRule="auto"/>
        <w:ind w:left="108" w:hanging="108"/>
        <w:rPr>
          <w:rFonts w:ascii="Times New Roman" w:eastAsia="Times New Roman" w:hAnsi="Times New Roman" w:cs="Times New Roman"/>
          <w:sz w:val="24"/>
          <w:szCs w:val="24"/>
          <w:lang w:eastAsia="it-IT"/>
        </w:rPr>
      </w:pPr>
    </w:p>
    <w:p w14:paraId="797716C3" w14:textId="7777777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p>
    <w:p w14:paraId="68B12F9F" w14:textId="77777777" w:rsidR="000C219C" w:rsidRPr="00E24ADB" w:rsidRDefault="000C219C" w:rsidP="000C219C">
      <w:pPr>
        <w:spacing w:before="100" w:beforeAutospacing="1" w:after="0"/>
        <w:rPr>
          <w:rFonts w:ascii="Times New Roman" w:eastAsia="Times New Roman" w:hAnsi="Times New Roman" w:cs="Times New Roman"/>
          <w:sz w:val="24"/>
          <w:szCs w:val="24"/>
          <w:lang w:val="de-DE" w:eastAsia="it-IT"/>
        </w:rPr>
      </w:pPr>
      <w:r w:rsidRPr="00E24ADB">
        <w:rPr>
          <w:rFonts w:ascii="Arial" w:eastAsia="Times New Roman" w:hAnsi="Arial" w:cs="Arial"/>
          <w:b/>
          <w:bCs/>
          <w:color w:val="000000"/>
          <w:sz w:val="20"/>
          <w:szCs w:val="20"/>
          <w:lang w:val="de-DE" w:eastAsia="it-IT"/>
        </w:rPr>
        <w:t xml:space="preserve">STRATEGIE PER IL RECUPERO, CONSOLIDAMENTO E POTENZIAMENTO </w:t>
      </w:r>
    </w:p>
    <w:p w14:paraId="707CDF78" w14:textId="77777777" w:rsidR="000C219C" w:rsidRPr="00E24ADB" w:rsidRDefault="000C219C" w:rsidP="000C219C">
      <w:pPr>
        <w:spacing w:before="100" w:beforeAutospacing="1" w:after="0" w:line="36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 xml:space="preserve">Per il raggiungimento delle competenze e favorire il successo formativo di tutti gli alunni, nel corso dell’anno saranno messi in atto costanti interventi di recupero, consolidamento e potenziamento, sia individuali che di gruppo. </w:t>
      </w:r>
    </w:p>
    <w:p w14:paraId="0195F057" w14:textId="77777777" w:rsidR="000C219C" w:rsidRPr="00E24ADB" w:rsidRDefault="000C219C" w:rsidP="000C219C">
      <w:pPr>
        <w:spacing w:before="100" w:beforeAutospacing="1" w:after="0" w:line="36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Gli interventi di consolidamento e potenziamento, oltre che attraverso le modalità indicate, verranno effettuati anche nell’ambito delle uscite didattiche e dei progetti di ampliamento dell’offerta formativa.</w:t>
      </w:r>
    </w:p>
    <w:p w14:paraId="7031E2E3" w14:textId="77777777" w:rsidR="000C219C" w:rsidRPr="00E24ADB" w:rsidRDefault="000C219C" w:rsidP="000C219C">
      <w:pPr>
        <w:spacing w:before="100" w:beforeAutospacing="1" w:after="0" w:line="36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 xml:space="preserve">Per garantire l’inclusione degli alunni in situazione di svantaggio culturale, così come già specificato sopra (cfr. interventi per fasce di livello), si promuoverà in particolare il lavoro per piccoli gruppi, lo studio assistito in classe (sotto la guida del docente e/o di un compagno), la diversificazione e l’adattamento dei contenuti disciplinari. </w:t>
      </w:r>
    </w:p>
    <w:p w14:paraId="44DA21E4" w14:textId="7777777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p>
    <w:p w14:paraId="7F52FDC4" w14:textId="7777777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lang w:val="en-US" w:eastAsia="it-IT"/>
        </w:rPr>
        <w:t>STRUMENTI D</w:t>
      </w:r>
      <w:r w:rsidRPr="00E24ADB">
        <w:rPr>
          <w:rFonts w:ascii="Arial" w:eastAsia="Times New Roman" w:hAnsi="Arial" w:cs="Arial"/>
          <w:b/>
          <w:bCs/>
          <w:color w:val="000000"/>
          <w:sz w:val="20"/>
          <w:szCs w:val="20"/>
          <w:lang w:eastAsia="it-IT"/>
        </w:rPr>
        <w:t>’</w:t>
      </w:r>
      <w:r w:rsidRPr="00E24ADB">
        <w:rPr>
          <w:rFonts w:ascii="Arial" w:eastAsia="Times New Roman" w:hAnsi="Arial" w:cs="Arial"/>
          <w:b/>
          <w:bCs/>
          <w:color w:val="000000"/>
          <w:sz w:val="20"/>
          <w:szCs w:val="20"/>
          <w:lang w:val="de-DE" w:eastAsia="it-IT"/>
        </w:rPr>
        <w:t>INTERVENTO PER ALUNNI CON BISOGNI EDUCATIVI SPECIALI</w:t>
      </w:r>
    </w:p>
    <w:p w14:paraId="2DDE5585" w14:textId="7777777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 xml:space="preserve">Si articolano secondo le seguenti modalità: </w:t>
      </w:r>
    </w:p>
    <w:p w14:paraId="458398F9" w14:textId="77777777" w:rsidR="000C219C" w:rsidRPr="00E24ADB" w:rsidRDefault="000C219C" w:rsidP="000C219C">
      <w:pPr>
        <w:numPr>
          <w:ilvl w:val="0"/>
          <w:numId w:val="14"/>
        </w:numPr>
        <w:spacing w:before="100" w:beforeAutospacing="1" w:after="0" w:line="36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per ogni alunno disabile è formulato un Piano Educativo Individualizzato (P.E.I.) elaborato in base alla Diagnosi funzionale e al Profilo Dinamico Funzionale;</w:t>
      </w:r>
    </w:p>
    <w:p w14:paraId="64905123" w14:textId="77777777" w:rsidR="000C219C" w:rsidRPr="00E24ADB" w:rsidRDefault="000C219C" w:rsidP="000C219C">
      <w:pPr>
        <w:numPr>
          <w:ilvl w:val="0"/>
          <w:numId w:val="14"/>
        </w:numPr>
        <w:spacing w:before="100" w:beforeAutospacing="1" w:after="0" w:line="36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la valutazione viene effettuata in base a quanto stabilito nel P. E.I.;</w:t>
      </w:r>
    </w:p>
    <w:p w14:paraId="0F858CE6" w14:textId="77777777" w:rsidR="000C219C" w:rsidRPr="00E24ADB" w:rsidRDefault="000C219C" w:rsidP="000C219C">
      <w:pPr>
        <w:numPr>
          <w:ilvl w:val="0"/>
          <w:numId w:val="14"/>
        </w:numPr>
        <w:spacing w:before="100" w:beforeAutospacing="1" w:after="0" w:line="36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sono effettuati incontri periodici tra la equipe medica della ASL di appartenenza, docenti e genitori</w:t>
      </w:r>
    </w:p>
    <w:p w14:paraId="117B1D96" w14:textId="77777777" w:rsidR="000C219C" w:rsidRPr="00E24ADB" w:rsidRDefault="000C219C" w:rsidP="000C219C">
      <w:pPr>
        <w:numPr>
          <w:ilvl w:val="0"/>
          <w:numId w:val="14"/>
        </w:numPr>
        <w:spacing w:before="100" w:beforeAutospacing="1" w:after="0" w:line="36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lastRenderedPageBreak/>
        <w:t xml:space="preserve">per gli alunni con D.S.A. certificati e/o per gli alunni con svantaggio socio-economico, linguistico, culturale che, con continuità o per determinati periodi, manifestano Bisogni Educativi Speciali è elaborato un Piano didattico personalizzato (P.D.P.). </w:t>
      </w:r>
    </w:p>
    <w:p w14:paraId="3B2AC8A7" w14:textId="77777777" w:rsidR="000C219C" w:rsidRPr="00E24ADB" w:rsidRDefault="000C219C" w:rsidP="000C219C">
      <w:pPr>
        <w:numPr>
          <w:ilvl w:val="0"/>
          <w:numId w:val="14"/>
        </w:numPr>
        <w:spacing w:before="100" w:beforeAutospacing="1" w:after="0" w:line="36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per gli alunni stranieri si prevede:</w:t>
      </w:r>
    </w:p>
    <w:p w14:paraId="73607B3E" w14:textId="77777777" w:rsidR="000C219C" w:rsidRPr="00E24ADB" w:rsidRDefault="000C219C" w:rsidP="000C219C">
      <w:pPr>
        <w:spacing w:before="100" w:beforeAutospacing="1" w:after="0"/>
        <w:ind w:left="363"/>
        <w:rPr>
          <w:rFonts w:ascii="Times New Roman" w:eastAsia="Times New Roman" w:hAnsi="Times New Roman" w:cs="Times New Roman"/>
          <w:sz w:val="24"/>
          <w:szCs w:val="24"/>
          <w:lang w:eastAsia="it-IT"/>
        </w:rPr>
      </w:pPr>
    </w:p>
    <w:tbl>
      <w:tblPr>
        <w:tblW w:w="1038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9458"/>
        <w:gridCol w:w="398"/>
        <w:gridCol w:w="524"/>
      </w:tblGrid>
      <w:tr w:rsidR="000C219C" w:rsidRPr="00E24ADB" w14:paraId="0361906A" w14:textId="77777777" w:rsidTr="000C219C">
        <w:trPr>
          <w:trHeight w:val="360"/>
          <w:tblCellSpacing w:w="0" w:type="dxa"/>
        </w:trPr>
        <w:tc>
          <w:tcPr>
            <w:tcW w:w="9210" w:type="dxa"/>
            <w:tcBorders>
              <w:top w:val="outset" w:sz="6" w:space="0" w:color="000000"/>
              <w:left w:val="outset" w:sz="6" w:space="0" w:color="000000"/>
              <w:bottom w:val="outset" w:sz="6" w:space="0" w:color="000000"/>
              <w:right w:val="outset" w:sz="6" w:space="0" w:color="000000"/>
            </w:tcBorders>
            <w:hideMark/>
          </w:tcPr>
          <w:p w14:paraId="5764EBCA"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c>
          <w:tcPr>
            <w:tcW w:w="270" w:type="dxa"/>
            <w:tcBorders>
              <w:top w:val="outset" w:sz="6" w:space="0" w:color="000000"/>
              <w:left w:val="outset" w:sz="6" w:space="0" w:color="000000"/>
              <w:bottom w:val="outset" w:sz="6" w:space="0" w:color="000000"/>
              <w:right w:val="outset" w:sz="6" w:space="0" w:color="000000"/>
            </w:tcBorders>
            <w:hideMark/>
          </w:tcPr>
          <w:p w14:paraId="55B67E5F"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SI</w:t>
            </w:r>
          </w:p>
        </w:tc>
        <w:tc>
          <w:tcPr>
            <w:tcW w:w="405" w:type="dxa"/>
            <w:tcBorders>
              <w:top w:val="outset" w:sz="6" w:space="0" w:color="000000"/>
              <w:left w:val="outset" w:sz="6" w:space="0" w:color="000000"/>
              <w:bottom w:val="outset" w:sz="6" w:space="0" w:color="000000"/>
              <w:right w:val="outset" w:sz="6" w:space="0" w:color="000000"/>
            </w:tcBorders>
            <w:hideMark/>
          </w:tcPr>
          <w:p w14:paraId="551AE21F"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NO</w:t>
            </w:r>
          </w:p>
        </w:tc>
      </w:tr>
      <w:tr w:rsidR="000C219C" w:rsidRPr="00E24ADB" w14:paraId="46FA2C1F" w14:textId="77777777" w:rsidTr="000C219C">
        <w:trPr>
          <w:trHeight w:val="150"/>
          <w:tblCellSpacing w:w="0" w:type="dxa"/>
        </w:trPr>
        <w:tc>
          <w:tcPr>
            <w:tcW w:w="9210" w:type="dxa"/>
            <w:tcBorders>
              <w:top w:val="outset" w:sz="6" w:space="0" w:color="000000"/>
              <w:left w:val="outset" w:sz="6" w:space="0" w:color="000000"/>
              <w:bottom w:val="outset" w:sz="6" w:space="0" w:color="000000"/>
              <w:right w:val="outset" w:sz="6" w:space="0" w:color="000000"/>
            </w:tcBorders>
            <w:hideMark/>
          </w:tcPr>
          <w:p w14:paraId="50EDDB1E"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 xml:space="preserve">Corsi di italiano L2 - per alunni di origine straniera di recente immigrazione </w:t>
            </w:r>
          </w:p>
        </w:tc>
        <w:tc>
          <w:tcPr>
            <w:tcW w:w="270" w:type="dxa"/>
            <w:tcBorders>
              <w:top w:val="outset" w:sz="6" w:space="0" w:color="000000"/>
              <w:left w:val="outset" w:sz="6" w:space="0" w:color="000000"/>
              <w:bottom w:val="outset" w:sz="6" w:space="0" w:color="000000"/>
              <w:right w:val="outset" w:sz="6" w:space="0" w:color="000000"/>
            </w:tcBorders>
            <w:hideMark/>
          </w:tcPr>
          <w:p w14:paraId="4FFBF8F8"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c>
          <w:tcPr>
            <w:tcW w:w="405" w:type="dxa"/>
            <w:tcBorders>
              <w:top w:val="outset" w:sz="6" w:space="0" w:color="000000"/>
              <w:left w:val="outset" w:sz="6" w:space="0" w:color="000000"/>
              <w:bottom w:val="outset" w:sz="6" w:space="0" w:color="000000"/>
              <w:right w:val="outset" w:sz="6" w:space="0" w:color="000000"/>
            </w:tcBorders>
            <w:hideMark/>
          </w:tcPr>
          <w:p w14:paraId="108B3197"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3D8BDD3A" w14:textId="77777777" w:rsidTr="000C219C">
        <w:trPr>
          <w:trHeight w:val="150"/>
          <w:tblCellSpacing w:w="0" w:type="dxa"/>
        </w:trPr>
        <w:tc>
          <w:tcPr>
            <w:tcW w:w="9210" w:type="dxa"/>
            <w:tcBorders>
              <w:top w:val="outset" w:sz="6" w:space="0" w:color="000000"/>
              <w:left w:val="outset" w:sz="6" w:space="0" w:color="000000"/>
              <w:bottom w:val="outset" w:sz="6" w:space="0" w:color="000000"/>
              <w:right w:val="outset" w:sz="6" w:space="0" w:color="000000"/>
            </w:tcBorders>
            <w:hideMark/>
          </w:tcPr>
          <w:p w14:paraId="067B78EF"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Corsi da effettuare in orario extracurricolare;</w:t>
            </w:r>
          </w:p>
        </w:tc>
        <w:tc>
          <w:tcPr>
            <w:tcW w:w="270" w:type="dxa"/>
            <w:tcBorders>
              <w:top w:val="outset" w:sz="6" w:space="0" w:color="000000"/>
              <w:left w:val="outset" w:sz="6" w:space="0" w:color="000000"/>
              <w:bottom w:val="outset" w:sz="6" w:space="0" w:color="000000"/>
              <w:right w:val="outset" w:sz="6" w:space="0" w:color="000000"/>
            </w:tcBorders>
            <w:hideMark/>
          </w:tcPr>
          <w:p w14:paraId="49DB09DE"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c>
          <w:tcPr>
            <w:tcW w:w="405" w:type="dxa"/>
            <w:tcBorders>
              <w:top w:val="outset" w:sz="6" w:space="0" w:color="000000"/>
              <w:left w:val="outset" w:sz="6" w:space="0" w:color="000000"/>
              <w:bottom w:val="outset" w:sz="6" w:space="0" w:color="000000"/>
              <w:right w:val="outset" w:sz="6" w:space="0" w:color="000000"/>
            </w:tcBorders>
            <w:hideMark/>
          </w:tcPr>
          <w:p w14:paraId="73166775"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369405F9" w14:textId="77777777" w:rsidTr="000C219C">
        <w:trPr>
          <w:trHeight w:val="150"/>
          <w:tblCellSpacing w:w="0" w:type="dxa"/>
        </w:trPr>
        <w:tc>
          <w:tcPr>
            <w:tcW w:w="9210" w:type="dxa"/>
            <w:tcBorders>
              <w:top w:val="outset" w:sz="6" w:space="0" w:color="000000"/>
              <w:left w:val="outset" w:sz="6" w:space="0" w:color="000000"/>
              <w:bottom w:val="outset" w:sz="6" w:space="0" w:color="000000"/>
              <w:right w:val="outset" w:sz="6" w:space="0" w:color="000000"/>
            </w:tcBorders>
            <w:hideMark/>
          </w:tcPr>
          <w:p w14:paraId="39B2DF4D"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Inserimento momentaneo di alunni in classi diverse da quella di appartenenza</w:t>
            </w:r>
          </w:p>
        </w:tc>
        <w:tc>
          <w:tcPr>
            <w:tcW w:w="270" w:type="dxa"/>
            <w:tcBorders>
              <w:top w:val="outset" w:sz="6" w:space="0" w:color="000000"/>
              <w:left w:val="outset" w:sz="6" w:space="0" w:color="000000"/>
              <w:bottom w:val="outset" w:sz="6" w:space="0" w:color="000000"/>
              <w:right w:val="outset" w:sz="6" w:space="0" w:color="000000"/>
            </w:tcBorders>
            <w:hideMark/>
          </w:tcPr>
          <w:p w14:paraId="1E2D4FA9"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c>
          <w:tcPr>
            <w:tcW w:w="405" w:type="dxa"/>
            <w:tcBorders>
              <w:top w:val="outset" w:sz="6" w:space="0" w:color="000000"/>
              <w:left w:val="outset" w:sz="6" w:space="0" w:color="000000"/>
              <w:bottom w:val="outset" w:sz="6" w:space="0" w:color="000000"/>
              <w:right w:val="outset" w:sz="6" w:space="0" w:color="000000"/>
            </w:tcBorders>
            <w:hideMark/>
          </w:tcPr>
          <w:p w14:paraId="4B55D332"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1BCF22D5" w14:textId="77777777" w:rsidTr="000C219C">
        <w:trPr>
          <w:trHeight w:val="150"/>
          <w:tblCellSpacing w:w="0" w:type="dxa"/>
        </w:trPr>
        <w:tc>
          <w:tcPr>
            <w:tcW w:w="9210" w:type="dxa"/>
            <w:tcBorders>
              <w:top w:val="outset" w:sz="6" w:space="0" w:color="000000"/>
              <w:left w:val="outset" w:sz="6" w:space="0" w:color="000000"/>
              <w:bottom w:val="outset" w:sz="6" w:space="0" w:color="000000"/>
              <w:right w:val="outset" w:sz="6" w:space="0" w:color="000000"/>
            </w:tcBorders>
            <w:hideMark/>
          </w:tcPr>
          <w:p w14:paraId="67B5EF01"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Corsi di alfabetizzazione individualizzati in orario curricolare;</w:t>
            </w:r>
          </w:p>
        </w:tc>
        <w:tc>
          <w:tcPr>
            <w:tcW w:w="270" w:type="dxa"/>
            <w:tcBorders>
              <w:top w:val="outset" w:sz="6" w:space="0" w:color="000000"/>
              <w:left w:val="outset" w:sz="6" w:space="0" w:color="000000"/>
              <w:bottom w:val="outset" w:sz="6" w:space="0" w:color="000000"/>
              <w:right w:val="outset" w:sz="6" w:space="0" w:color="000000"/>
            </w:tcBorders>
            <w:hideMark/>
          </w:tcPr>
          <w:p w14:paraId="499EF97E"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c>
          <w:tcPr>
            <w:tcW w:w="405" w:type="dxa"/>
            <w:tcBorders>
              <w:top w:val="outset" w:sz="6" w:space="0" w:color="000000"/>
              <w:left w:val="outset" w:sz="6" w:space="0" w:color="000000"/>
              <w:bottom w:val="outset" w:sz="6" w:space="0" w:color="000000"/>
              <w:right w:val="outset" w:sz="6" w:space="0" w:color="000000"/>
            </w:tcBorders>
            <w:hideMark/>
          </w:tcPr>
          <w:p w14:paraId="72D62179"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406536FE" w14:textId="77777777" w:rsidTr="000C219C">
        <w:trPr>
          <w:trHeight w:val="150"/>
          <w:tblCellSpacing w:w="0" w:type="dxa"/>
        </w:trPr>
        <w:tc>
          <w:tcPr>
            <w:tcW w:w="9210" w:type="dxa"/>
            <w:tcBorders>
              <w:top w:val="outset" w:sz="6" w:space="0" w:color="000000"/>
              <w:left w:val="outset" w:sz="6" w:space="0" w:color="000000"/>
              <w:bottom w:val="outset" w:sz="6" w:space="0" w:color="000000"/>
              <w:right w:val="outset" w:sz="6" w:space="0" w:color="000000"/>
            </w:tcBorders>
            <w:hideMark/>
          </w:tcPr>
          <w:p w14:paraId="7478133A"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Valorizzazione della lingua e della cultura di provenienza;</w:t>
            </w:r>
          </w:p>
        </w:tc>
        <w:tc>
          <w:tcPr>
            <w:tcW w:w="270" w:type="dxa"/>
            <w:tcBorders>
              <w:top w:val="outset" w:sz="6" w:space="0" w:color="000000"/>
              <w:left w:val="outset" w:sz="6" w:space="0" w:color="000000"/>
              <w:bottom w:val="outset" w:sz="6" w:space="0" w:color="000000"/>
              <w:right w:val="outset" w:sz="6" w:space="0" w:color="000000"/>
            </w:tcBorders>
            <w:hideMark/>
          </w:tcPr>
          <w:p w14:paraId="3D868DB5"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c>
          <w:tcPr>
            <w:tcW w:w="405" w:type="dxa"/>
            <w:tcBorders>
              <w:top w:val="outset" w:sz="6" w:space="0" w:color="000000"/>
              <w:left w:val="outset" w:sz="6" w:space="0" w:color="000000"/>
              <w:bottom w:val="outset" w:sz="6" w:space="0" w:color="000000"/>
              <w:right w:val="outset" w:sz="6" w:space="0" w:color="000000"/>
            </w:tcBorders>
            <w:hideMark/>
          </w:tcPr>
          <w:p w14:paraId="6DF7397C"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3B061786" w14:textId="77777777" w:rsidTr="000C219C">
        <w:trPr>
          <w:trHeight w:val="375"/>
          <w:tblCellSpacing w:w="0" w:type="dxa"/>
        </w:trPr>
        <w:tc>
          <w:tcPr>
            <w:tcW w:w="9210" w:type="dxa"/>
            <w:tcBorders>
              <w:top w:val="outset" w:sz="6" w:space="0" w:color="000000"/>
              <w:left w:val="outset" w:sz="6" w:space="0" w:color="000000"/>
              <w:bottom w:val="outset" w:sz="6" w:space="0" w:color="000000"/>
              <w:right w:val="outset" w:sz="6" w:space="0" w:color="000000"/>
            </w:tcBorders>
            <w:hideMark/>
          </w:tcPr>
          <w:p w14:paraId="05FB8C50"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Promozione nell’ambito dei percorsi didattici e dell’offerta formativa di occasioni e momenti di riflessione, di confronto, di dibattito sul tema della diversità;</w:t>
            </w:r>
          </w:p>
        </w:tc>
        <w:tc>
          <w:tcPr>
            <w:tcW w:w="270" w:type="dxa"/>
            <w:tcBorders>
              <w:top w:val="outset" w:sz="6" w:space="0" w:color="000000"/>
              <w:left w:val="outset" w:sz="6" w:space="0" w:color="000000"/>
              <w:bottom w:val="outset" w:sz="6" w:space="0" w:color="000000"/>
              <w:right w:val="outset" w:sz="6" w:space="0" w:color="000000"/>
            </w:tcBorders>
            <w:hideMark/>
          </w:tcPr>
          <w:p w14:paraId="1E428AF8"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c>
          <w:tcPr>
            <w:tcW w:w="405" w:type="dxa"/>
            <w:tcBorders>
              <w:top w:val="outset" w:sz="6" w:space="0" w:color="000000"/>
              <w:left w:val="outset" w:sz="6" w:space="0" w:color="000000"/>
              <w:bottom w:val="outset" w:sz="6" w:space="0" w:color="000000"/>
              <w:right w:val="outset" w:sz="6" w:space="0" w:color="000000"/>
            </w:tcBorders>
            <w:hideMark/>
          </w:tcPr>
          <w:p w14:paraId="79D9FE84"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1586DE39" w14:textId="77777777" w:rsidTr="000C219C">
        <w:trPr>
          <w:trHeight w:val="375"/>
          <w:tblCellSpacing w:w="0" w:type="dxa"/>
        </w:trPr>
        <w:tc>
          <w:tcPr>
            <w:tcW w:w="9210" w:type="dxa"/>
            <w:tcBorders>
              <w:top w:val="outset" w:sz="6" w:space="0" w:color="000000"/>
              <w:left w:val="outset" w:sz="6" w:space="0" w:color="000000"/>
              <w:bottom w:val="outset" w:sz="6" w:space="0" w:color="000000"/>
              <w:right w:val="outset" w:sz="6" w:space="0" w:color="000000"/>
            </w:tcBorders>
            <w:hideMark/>
          </w:tcPr>
          <w:p w14:paraId="73C13609"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Integrazione e collaborazione con il territorio (EE.LL) ed eventuale costituzione di gruppi di aiuto e sostegno;</w:t>
            </w:r>
          </w:p>
        </w:tc>
        <w:tc>
          <w:tcPr>
            <w:tcW w:w="270" w:type="dxa"/>
            <w:tcBorders>
              <w:top w:val="outset" w:sz="6" w:space="0" w:color="000000"/>
              <w:left w:val="outset" w:sz="6" w:space="0" w:color="000000"/>
              <w:bottom w:val="outset" w:sz="6" w:space="0" w:color="000000"/>
              <w:right w:val="outset" w:sz="6" w:space="0" w:color="000000"/>
            </w:tcBorders>
            <w:hideMark/>
          </w:tcPr>
          <w:p w14:paraId="5642E69D"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c>
          <w:tcPr>
            <w:tcW w:w="405" w:type="dxa"/>
            <w:tcBorders>
              <w:top w:val="outset" w:sz="6" w:space="0" w:color="000000"/>
              <w:left w:val="outset" w:sz="6" w:space="0" w:color="000000"/>
              <w:bottom w:val="outset" w:sz="6" w:space="0" w:color="000000"/>
              <w:right w:val="outset" w:sz="6" w:space="0" w:color="000000"/>
            </w:tcBorders>
            <w:hideMark/>
          </w:tcPr>
          <w:p w14:paraId="5F95EBE0"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62DC261F" w14:textId="77777777" w:rsidTr="000C219C">
        <w:trPr>
          <w:trHeight w:val="150"/>
          <w:tblCellSpacing w:w="0" w:type="dxa"/>
        </w:trPr>
        <w:tc>
          <w:tcPr>
            <w:tcW w:w="9210" w:type="dxa"/>
            <w:tcBorders>
              <w:top w:val="outset" w:sz="6" w:space="0" w:color="000000"/>
              <w:left w:val="outset" w:sz="6" w:space="0" w:color="000000"/>
              <w:bottom w:val="outset" w:sz="6" w:space="0" w:color="000000"/>
              <w:right w:val="outset" w:sz="6" w:space="0" w:color="000000"/>
            </w:tcBorders>
            <w:hideMark/>
          </w:tcPr>
          <w:p w14:paraId="7207EF1F"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Coinvolgimento dei genitori nella vita scolastica;</w:t>
            </w:r>
          </w:p>
        </w:tc>
        <w:tc>
          <w:tcPr>
            <w:tcW w:w="270" w:type="dxa"/>
            <w:tcBorders>
              <w:top w:val="outset" w:sz="6" w:space="0" w:color="000000"/>
              <w:left w:val="outset" w:sz="6" w:space="0" w:color="000000"/>
              <w:bottom w:val="outset" w:sz="6" w:space="0" w:color="000000"/>
              <w:right w:val="outset" w:sz="6" w:space="0" w:color="000000"/>
            </w:tcBorders>
            <w:hideMark/>
          </w:tcPr>
          <w:p w14:paraId="356D5DDE" w14:textId="4DD8AB2D"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c>
          <w:tcPr>
            <w:tcW w:w="405" w:type="dxa"/>
            <w:tcBorders>
              <w:top w:val="outset" w:sz="6" w:space="0" w:color="000000"/>
              <w:left w:val="outset" w:sz="6" w:space="0" w:color="000000"/>
              <w:bottom w:val="outset" w:sz="6" w:space="0" w:color="000000"/>
              <w:right w:val="outset" w:sz="6" w:space="0" w:color="000000"/>
            </w:tcBorders>
            <w:hideMark/>
          </w:tcPr>
          <w:p w14:paraId="3FB6CCD0"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r w:rsidR="000C219C" w:rsidRPr="00E24ADB" w14:paraId="1171050A" w14:textId="77777777" w:rsidTr="000C219C">
        <w:trPr>
          <w:trHeight w:val="135"/>
          <w:tblCellSpacing w:w="0" w:type="dxa"/>
        </w:trPr>
        <w:tc>
          <w:tcPr>
            <w:tcW w:w="9210" w:type="dxa"/>
            <w:tcBorders>
              <w:top w:val="outset" w:sz="6" w:space="0" w:color="000000"/>
              <w:left w:val="outset" w:sz="6" w:space="0" w:color="000000"/>
              <w:bottom w:val="outset" w:sz="6" w:space="0" w:color="000000"/>
              <w:right w:val="outset" w:sz="6" w:space="0" w:color="000000"/>
            </w:tcBorders>
            <w:hideMark/>
          </w:tcPr>
          <w:p w14:paraId="32AF55F2"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Inserimento di mediatori culturali;</w:t>
            </w:r>
          </w:p>
        </w:tc>
        <w:tc>
          <w:tcPr>
            <w:tcW w:w="270" w:type="dxa"/>
            <w:tcBorders>
              <w:top w:val="outset" w:sz="6" w:space="0" w:color="000000"/>
              <w:left w:val="outset" w:sz="6" w:space="0" w:color="000000"/>
              <w:bottom w:val="outset" w:sz="6" w:space="0" w:color="000000"/>
              <w:right w:val="outset" w:sz="6" w:space="0" w:color="000000"/>
            </w:tcBorders>
            <w:hideMark/>
          </w:tcPr>
          <w:p w14:paraId="0B80E0DC"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c>
          <w:tcPr>
            <w:tcW w:w="405" w:type="dxa"/>
            <w:tcBorders>
              <w:top w:val="outset" w:sz="6" w:space="0" w:color="000000"/>
              <w:left w:val="outset" w:sz="6" w:space="0" w:color="000000"/>
              <w:bottom w:val="outset" w:sz="6" w:space="0" w:color="000000"/>
              <w:right w:val="outset" w:sz="6" w:space="0" w:color="000000"/>
            </w:tcBorders>
            <w:hideMark/>
          </w:tcPr>
          <w:p w14:paraId="6A3F1762" w14:textId="77777777" w:rsidR="000C219C" w:rsidRPr="00E24ADB" w:rsidRDefault="000C219C" w:rsidP="000C219C">
            <w:pPr>
              <w:spacing w:before="100" w:beforeAutospacing="1" w:after="119" w:line="240" w:lineRule="auto"/>
              <w:rPr>
                <w:rFonts w:ascii="Times New Roman" w:eastAsia="Times New Roman" w:hAnsi="Times New Roman" w:cs="Times New Roman"/>
                <w:sz w:val="24"/>
                <w:szCs w:val="24"/>
                <w:lang w:eastAsia="it-IT"/>
              </w:rPr>
            </w:pPr>
          </w:p>
        </w:tc>
      </w:tr>
    </w:tbl>
    <w:p w14:paraId="37DAFC77" w14:textId="77777777" w:rsidR="000C219C" w:rsidRPr="00E24ADB" w:rsidRDefault="000C219C" w:rsidP="000C219C">
      <w:pPr>
        <w:spacing w:before="100" w:beforeAutospacing="1" w:after="0" w:line="240" w:lineRule="auto"/>
        <w:ind w:left="108" w:hanging="108"/>
        <w:rPr>
          <w:rFonts w:ascii="Times New Roman" w:eastAsia="Times New Roman" w:hAnsi="Times New Roman" w:cs="Times New Roman"/>
          <w:sz w:val="24"/>
          <w:szCs w:val="24"/>
          <w:lang w:eastAsia="it-IT"/>
        </w:rPr>
      </w:pPr>
    </w:p>
    <w:p w14:paraId="6B563B76" w14:textId="5AAF125F" w:rsidR="000C219C" w:rsidRPr="00470B56" w:rsidRDefault="00AD5059" w:rsidP="00470B56">
      <w:pPr>
        <w:spacing w:before="100" w:beforeAutospacing="1" w:after="198"/>
        <w:rPr>
          <w:rFonts w:ascii="Arial" w:eastAsia="Times New Roman" w:hAnsi="Arial" w:cs="Arial"/>
          <w:b/>
          <w:bCs/>
          <w:color w:val="000000"/>
          <w:u w:val="single"/>
          <w:lang w:eastAsia="it-IT"/>
        </w:rPr>
      </w:pPr>
      <w:r w:rsidRPr="00470B56">
        <w:rPr>
          <w:rFonts w:ascii="Arial" w:eastAsia="Times New Roman" w:hAnsi="Arial" w:cs="Arial"/>
          <w:b/>
          <w:bCs/>
          <w:color w:val="000000"/>
          <w:u w:val="single"/>
          <w:lang w:eastAsia="it-IT"/>
        </w:rPr>
        <w:t xml:space="preserve">10. </w:t>
      </w:r>
      <w:r w:rsidR="000C219C" w:rsidRPr="00470B56">
        <w:rPr>
          <w:rFonts w:ascii="Arial" w:eastAsia="Times New Roman" w:hAnsi="Arial" w:cs="Arial"/>
          <w:b/>
          <w:bCs/>
          <w:color w:val="000000"/>
          <w:u w:val="single"/>
          <w:lang w:eastAsia="it-IT"/>
        </w:rPr>
        <w:t xml:space="preserve"> MEZZI</w:t>
      </w:r>
    </w:p>
    <w:p w14:paraId="66341DEB" w14:textId="77777777" w:rsidR="000C219C" w:rsidRPr="00E24ADB" w:rsidRDefault="000C219C" w:rsidP="000C219C">
      <w:pPr>
        <w:numPr>
          <w:ilvl w:val="0"/>
          <w:numId w:val="15"/>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Uso del libro di testo</w:t>
      </w:r>
    </w:p>
    <w:p w14:paraId="786CAA8B" w14:textId="77777777" w:rsidR="000C219C" w:rsidRPr="00E24ADB" w:rsidRDefault="000C219C" w:rsidP="000C219C">
      <w:pPr>
        <w:numPr>
          <w:ilvl w:val="0"/>
          <w:numId w:val="15"/>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Libri per la consultazione e l’approfondimento</w:t>
      </w:r>
    </w:p>
    <w:p w14:paraId="7BD77F18" w14:textId="77777777" w:rsidR="000C219C" w:rsidRPr="00E24ADB" w:rsidRDefault="000C219C" w:rsidP="000C219C">
      <w:pPr>
        <w:numPr>
          <w:ilvl w:val="0"/>
          <w:numId w:val="15"/>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Uso di schede e/o materiali predisposti dal docente.</w:t>
      </w:r>
    </w:p>
    <w:p w14:paraId="1533AB71" w14:textId="77777777" w:rsidR="000C219C" w:rsidRPr="00E24ADB" w:rsidRDefault="000C219C" w:rsidP="000C219C">
      <w:pPr>
        <w:numPr>
          <w:ilvl w:val="0"/>
          <w:numId w:val="15"/>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Lavori di gruppo, lavori in coppie di aiuto, lavori individuali.</w:t>
      </w:r>
    </w:p>
    <w:p w14:paraId="7A44BAEE" w14:textId="77777777" w:rsidR="000C219C" w:rsidRPr="00E24ADB" w:rsidRDefault="000C219C" w:rsidP="000C219C">
      <w:pPr>
        <w:numPr>
          <w:ilvl w:val="0"/>
          <w:numId w:val="15"/>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 xml:space="preserve">Uso di laboratori multimediali </w:t>
      </w:r>
      <w:proofErr w:type="gramStart"/>
      <w:r w:rsidRPr="00E24ADB">
        <w:rPr>
          <w:rFonts w:ascii="Arial" w:eastAsia="Times New Roman" w:hAnsi="Arial" w:cs="Arial"/>
          <w:color w:val="000000"/>
          <w:lang w:eastAsia="it-IT"/>
        </w:rPr>
        <w:t>( aula</w:t>
      </w:r>
      <w:proofErr w:type="gramEnd"/>
      <w:r w:rsidRPr="00E24ADB">
        <w:rPr>
          <w:rFonts w:ascii="Arial" w:eastAsia="Times New Roman" w:hAnsi="Arial" w:cs="Arial"/>
          <w:color w:val="000000"/>
          <w:lang w:eastAsia="it-IT"/>
        </w:rPr>
        <w:t xml:space="preserve"> computer, LIM, Computer e videoproiettore)</w:t>
      </w:r>
    </w:p>
    <w:p w14:paraId="39C43519" w14:textId="77777777" w:rsidR="000C219C" w:rsidRPr="00E24ADB" w:rsidRDefault="000C219C" w:rsidP="000C219C">
      <w:pPr>
        <w:numPr>
          <w:ilvl w:val="0"/>
          <w:numId w:val="15"/>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 xml:space="preserve">Uso di mezzi audiovisivi </w:t>
      </w:r>
    </w:p>
    <w:p w14:paraId="3735C4A4" w14:textId="77777777" w:rsidR="000C219C" w:rsidRPr="00A033F6" w:rsidRDefault="000C219C" w:rsidP="000C219C">
      <w:pPr>
        <w:numPr>
          <w:ilvl w:val="0"/>
          <w:numId w:val="15"/>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Visite e uscite didattiche per completare e approfondire argomenti svolti nelle varie aree disciplinari.</w:t>
      </w:r>
    </w:p>
    <w:p w14:paraId="0B2B5750" w14:textId="5CE26733" w:rsidR="00A033F6" w:rsidRPr="008A65B3" w:rsidRDefault="00A033F6" w:rsidP="000C219C">
      <w:pPr>
        <w:numPr>
          <w:ilvl w:val="0"/>
          <w:numId w:val="15"/>
        </w:numPr>
        <w:spacing w:before="100" w:beforeAutospacing="1" w:after="0"/>
        <w:rPr>
          <w:rFonts w:ascii="Times New Roman" w:eastAsia="Times New Roman" w:hAnsi="Times New Roman" w:cs="Times New Roman"/>
          <w:color w:val="244061" w:themeColor="accent1" w:themeShade="80"/>
          <w:sz w:val="24"/>
          <w:szCs w:val="24"/>
          <w:lang w:eastAsia="it-IT"/>
        </w:rPr>
      </w:pPr>
      <w:r w:rsidRPr="008A65B3">
        <w:rPr>
          <w:rFonts w:ascii="Arial" w:eastAsia="Times New Roman" w:hAnsi="Arial" w:cs="Arial"/>
          <w:color w:val="244061" w:themeColor="accent1" w:themeShade="80"/>
          <w:lang w:eastAsia="it-IT"/>
        </w:rPr>
        <w:t>Materiali prodotti dall’insegnante</w:t>
      </w:r>
    </w:p>
    <w:p w14:paraId="6C53072F" w14:textId="52BFF607" w:rsidR="00A033F6" w:rsidRPr="008A65B3" w:rsidRDefault="00A033F6" w:rsidP="000C219C">
      <w:pPr>
        <w:numPr>
          <w:ilvl w:val="0"/>
          <w:numId w:val="15"/>
        </w:numPr>
        <w:spacing w:before="100" w:beforeAutospacing="1" w:after="0"/>
        <w:rPr>
          <w:rFonts w:ascii="Arial" w:eastAsia="Times New Roman" w:hAnsi="Arial" w:cs="Arial"/>
          <w:color w:val="244061" w:themeColor="accent1" w:themeShade="80"/>
          <w:lang w:eastAsia="it-IT"/>
        </w:rPr>
      </w:pPr>
      <w:r w:rsidRPr="008A65B3">
        <w:rPr>
          <w:rFonts w:ascii="Arial" w:eastAsia="Times New Roman" w:hAnsi="Arial" w:cs="Arial"/>
          <w:color w:val="244061" w:themeColor="accent1" w:themeShade="80"/>
          <w:lang w:eastAsia="it-IT"/>
        </w:rPr>
        <w:t>YouTube </w:t>
      </w:r>
    </w:p>
    <w:p w14:paraId="24C5A923" w14:textId="11DC1CD5" w:rsidR="000C219C" w:rsidRPr="00E24ADB" w:rsidRDefault="000C219C" w:rsidP="000C219C">
      <w:pPr>
        <w:spacing w:before="100" w:beforeAutospacing="1" w:after="0"/>
        <w:rPr>
          <w:rFonts w:ascii="Times New Roman" w:eastAsia="Times New Roman" w:hAnsi="Times New Roman" w:cs="Times New Roman"/>
          <w:sz w:val="24"/>
          <w:szCs w:val="24"/>
          <w:lang w:val="da-DK" w:eastAsia="it-IT"/>
        </w:rPr>
      </w:pPr>
    </w:p>
    <w:p w14:paraId="4DF66A39" w14:textId="685FE0A4" w:rsidR="000C219C" w:rsidRDefault="000C219C" w:rsidP="000C219C">
      <w:pPr>
        <w:spacing w:before="100" w:beforeAutospacing="1" w:after="0" w:line="360" w:lineRule="auto"/>
        <w:rPr>
          <w:rFonts w:ascii="Arial" w:eastAsia="Times New Roman" w:hAnsi="Arial" w:cs="Arial"/>
          <w:color w:val="000000"/>
          <w:lang w:eastAsia="it-IT"/>
        </w:rPr>
      </w:pPr>
      <w:r w:rsidRPr="00E24ADB">
        <w:rPr>
          <w:rFonts w:ascii="Arial" w:eastAsia="Times New Roman" w:hAnsi="Arial" w:cs="Arial"/>
          <w:color w:val="000000"/>
          <w:lang w:eastAsia="it-IT"/>
        </w:rPr>
        <w:t>I docenti utilizzeranno gli spazi attrezzati a laboratorio, ove presenti, per le attività di Informatica, Arte e Immagine, Tecnologia, Scienze Motorie e Sportive.</w:t>
      </w:r>
    </w:p>
    <w:p w14:paraId="4139E5FE" w14:textId="6539291F" w:rsidR="000C219C" w:rsidRDefault="000C219C" w:rsidP="000C219C">
      <w:pPr>
        <w:spacing w:before="100" w:beforeAutospacing="1" w:after="0" w:line="360" w:lineRule="auto"/>
        <w:rPr>
          <w:rFonts w:ascii="Arial" w:eastAsia="Times New Roman" w:hAnsi="Arial" w:cs="Arial"/>
          <w:color w:val="000000"/>
          <w:lang w:eastAsia="it-IT"/>
        </w:rPr>
      </w:pPr>
    </w:p>
    <w:p w14:paraId="23536E02" w14:textId="5DE934D4" w:rsidR="000C219C" w:rsidRPr="00554053" w:rsidRDefault="00554053" w:rsidP="00554053">
      <w:pPr>
        <w:spacing w:before="100" w:beforeAutospacing="1" w:after="198"/>
        <w:rPr>
          <w:rFonts w:ascii="Arial" w:eastAsia="Times New Roman" w:hAnsi="Arial" w:cs="Arial"/>
          <w:b/>
          <w:bCs/>
          <w:color w:val="000000"/>
          <w:u w:val="single"/>
          <w:lang w:eastAsia="it-IT"/>
        </w:rPr>
      </w:pPr>
      <w:r w:rsidRPr="00554053">
        <w:rPr>
          <w:rFonts w:ascii="Arial" w:eastAsia="Times New Roman" w:hAnsi="Arial" w:cs="Arial"/>
          <w:b/>
          <w:bCs/>
          <w:color w:val="000000"/>
          <w:u w:val="single"/>
          <w:lang w:eastAsia="it-IT"/>
        </w:rPr>
        <w:t xml:space="preserve">11. </w:t>
      </w:r>
      <w:r w:rsidR="000C219C" w:rsidRPr="00554053">
        <w:rPr>
          <w:rFonts w:ascii="Arial" w:eastAsia="Times New Roman" w:hAnsi="Arial" w:cs="Arial"/>
          <w:b/>
          <w:bCs/>
          <w:color w:val="000000"/>
          <w:u w:val="single"/>
          <w:lang w:eastAsia="it-IT"/>
        </w:rPr>
        <w:t>Piattaforme, strumenti e canali di comunicazione utilizzati</w:t>
      </w:r>
    </w:p>
    <w:p w14:paraId="52B00530" w14:textId="77777777" w:rsidR="000C219C" w:rsidRPr="00D76848" w:rsidRDefault="000C219C" w:rsidP="000C219C">
      <w:pPr>
        <w:spacing w:before="100" w:beforeAutospacing="1" w:line="240" w:lineRule="auto"/>
        <w:ind w:hanging="2"/>
        <w:rPr>
          <w:lang w:eastAsia="it-IT"/>
        </w:rPr>
      </w:pPr>
    </w:p>
    <w:tbl>
      <w:tblPr>
        <w:tblW w:w="858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580"/>
      </w:tblGrid>
      <w:tr w:rsidR="000C219C" w:rsidRPr="00D76848" w14:paraId="5B2C2B26" w14:textId="77777777" w:rsidTr="000C219C">
        <w:trPr>
          <w:tblCellSpacing w:w="0" w:type="dxa"/>
        </w:trPr>
        <w:tc>
          <w:tcPr>
            <w:tcW w:w="8340" w:type="dxa"/>
            <w:tcBorders>
              <w:top w:val="outset" w:sz="6" w:space="0" w:color="000000"/>
              <w:left w:val="outset" w:sz="6" w:space="0" w:color="000000"/>
              <w:bottom w:val="outset" w:sz="6" w:space="0" w:color="000000"/>
              <w:right w:val="outset" w:sz="6" w:space="0" w:color="000000"/>
            </w:tcBorders>
            <w:hideMark/>
          </w:tcPr>
          <w:p w14:paraId="45C3E0B2" w14:textId="77777777" w:rsidR="000C219C" w:rsidRPr="00D76848" w:rsidRDefault="000C219C" w:rsidP="000C219C">
            <w:pPr>
              <w:spacing w:before="100" w:beforeAutospacing="1" w:line="240" w:lineRule="auto"/>
              <w:ind w:hanging="2"/>
              <w:rPr>
                <w:lang w:eastAsia="it-IT"/>
              </w:rPr>
            </w:pPr>
            <w:proofErr w:type="gramStart"/>
            <w:r w:rsidRPr="00D76848">
              <w:rPr>
                <w:color w:val="000000"/>
                <w:lang w:eastAsia="it-IT"/>
              </w:rPr>
              <w:t>[ ]</w:t>
            </w:r>
            <w:proofErr w:type="gramEnd"/>
            <w:r w:rsidRPr="00D76848">
              <w:rPr>
                <w:color w:val="000000"/>
                <w:lang w:eastAsia="it-IT"/>
              </w:rPr>
              <w:t xml:space="preserve"> </w:t>
            </w:r>
            <w:proofErr w:type="spellStart"/>
            <w:r w:rsidRPr="00D76848">
              <w:rPr>
                <w:color w:val="000000"/>
                <w:lang w:eastAsia="it-IT"/>
              </w:rPr>
              <w:t>Axios</w:t>
            </w:r>
            <w:proofErr w:type="spellEnd"/>
            <w:r w:rsidRPr="00D76848">
              <w:rPr>
                <w:color w:val="000000"/>
                <w:lang w:eastAsia="it-IT"/>
              </w:rPr>
              <w:t xml:space="preserve"> (strumento obbligatorio)</w:t>
            </w:r>
          </w:p>
          <w:p w14:paraId="068FF9D7" w14:textId="77777777" w:rsidR="000C219C" w:rsidRPr="00D76848" w:rsidRDefault="000C219C" w:rsidP="000C219C">
            <w:pPr>
              <w:spacing w:before="100" w:beforeAutospacing="1" w:line="240" w:lineRule="auto"/>
              <w:ind w:hanging="2"/>
              <w:rPr>
                <w:lang w:eastAsia="it-IT"/>
              </w:rPr>
            </w:pPr>
            <w:proofErr w:type="gramStart"/>
            <w:r w:rsidRPr="00D76848">
              <w:rPr>
                <w:color w:val="000000"/>
                <w:lang w:eastAsia="it-IT"/>
              </w:rPr>
              <w:t>[ ]</w:t>
            </w:r>
            <w:proofErr w:type="gramEnd"/>
            <w:r w:rsidRPr="00D76848">
              <w:rPr>
                <w:color w:val="000000"/>
                <w:lang w:eastAsia="it-IT"/>
              </w:rPr>
              <w:t xml:space="preserve"> Piattaforma Collabora</w:t>
            </w:r>
          </w:p>
          <w:p w14:paraId="5C70532B" w14:textId="77777777" w:rsidR="000C219C" w:rsidRPr="00D76848" w:rsidRDefault="000C219C" w:rsidP="000C219C">
            <w:pPr>
              <w:spacing w:before="100" w:beforeAutospacing="1" w:line="240" w:lineRule="auto"/>
              <w:ind w:hanging="2"/>
              <w:rPr>
                <w:lang w:eastAsia="it-IT"/>
              </w:rPr>
            </w:pPr>
            <w:proofErr w:type="gramStart"/>
            <w:r w:rsidRPr="00D76848">
              <w:rPr>
                <w:color w:val="000000"/>
                <w:lang w:eastAsia="it-IT"/>
              </w:rPr>
              <w:t>[</w:t>
            </w:r>
            <w:r>
              <w:rPr>
                <w:color w:val="000000"/>
                <w:lang w:eastAsia="it-IT"/>
              </w:rPr>
              <w:t xml:space="preserve"> </w:t>
            </w:r>
            <w:r w:rsidRPr="00D76848">
              <w:rPr>
                <w:color w:val="000000"/>
                <w:lang w:eastAsia="it-IT"/>
              </w:rPr>
              <w:t>]</w:t>
            </w:r>
            <w:proofErr w:type="gramEnd"/>
            <w:r w:rsidRPr="00D76848">
              <w:rPr>
                <w:color w:val="000000"/>
                <w:lang w:eastAsia="it-IT"/>
              </w:rPr>
              <w:t>  E-mail istituzionale </w:t>
            </w:r>
          </w:p>
          <w:p w14:paraId="5C337CF3" w14:textId="77777777" w:rsidR="000C219C" w:rsidRPr="00D76848" w:rsidRDefault="000C219C" w:rsidP="000C219C">
            <w:pPr>
              <w:spacing w:before="100" w:beforeAutospacing="1" w:line="240" w:lineRule="auto"/>
              <w:ind w:hanging="2"/>
              <w:rPr>
                <w:lang w:eastAsia="it-IT"/>
              </w:rPr>
            </w:pPr>
            <w:proofErr w:type="gramStart"/>
            <w:r w:rsidRPr="00D76848">
              <w:rPr>
                <w:color w:val="000000"/>
                <w:lang w:eastAsia="it-IT"/>
              </w:rPr>
              <w:t>[ ]</w:t>
            </w:r>
            <w:proofErr w:type="gramEnd"/>
            <w:r w:rsidRPr="00D76848">
              <w:rPr>
                <w:color w:val="000000"/>
                <w:lang w:eastAsia="it-IT"/>
              </w:rPr>
              <w:t xml:space="preserve"> App G-Suite </w:t>
            </w:r>
          </w:p>
          <w:p w14:paraId="3E4D586F" w14:textId="77777777" w:rsidR="000C219C" w:rsidRPr="00D76848" w:rsidRDefault="000C219C" w:rsidP="000C219C">
            <w:pPr>
              <w:spacing w:before="100" w:beforeAutospacing="1" w:line="240" w:lineRule="auto"/>
              <w:ind w:hanging="2"/>
              <w:rPr>
                <w:lang w:eastAsia="it-IT"/>
              </w:rPr>
            </w:pPr>
            <w:r w:rsidRPr="00D76848">
              <w:rPr>
                <w:color w:val="000000"/>
                <w:lang w:eastAsia="it-IT"/>
              </w:rPr>
              <w:t>          </w:t>
            </w:r>
            <w:proofErr w:type="gramStart"/>
            <w:r w:rsidRPr="00D76848">
              <w:rPr>
                <w:color w:val="000000"/>
                <w:lang w:eastAsia="it-IT"/>
              </w:rPr>
              <w:t>[ ]</w:t>
            </w:r>
            <w:proofErr w:type="gramEnd"/>
            <w:r w:rsidRPr="00D76848">
              <w:rPr>
                <w:color w:val="000000"/>
                <w:lang w:eastAsia="it-IT"/>
              </w:rPr>
              <w:t xml:space="preserve"> Meet (Lezioni in videoconferenza)</w:t>
            </w:r>
          </w:p>
          <w:p w14:paraId="38467237" w14:textId="77777777" w:rsidR="000C219C" w:rsidRPr="00D76848" w:rsidRDefault="000C219C" w:rsidP="000C219C">
            <w:pPr>
              <w:spacing w:before="100" w:beforeAutospacing="1" w:line="240" w:lineRule="auto"/>
              <w:ind w:hanging="2"/>
              <w:rPr>
                <w:lang w:eastAsia="it-IT"/>
              </w:rPr>
            </w:pPr>
            <w:r w:rsidRPr="00D76848">
              <w:rPr>
                <w:color w:val="000000"/>
                <w:lang w:eastAsia="it-IT"/>
              </w:rPr>
              <w:t>          </w:t>
            </w:r>
            <w:proofErr w:type="gramStart"/>
            <w:r w:rsidRPr="00D76848">
              <w:rPr>
                <w:color w:val="000000"/>
                <w:lang w:eastAsia="it-IT"/>
              </w:rPr>
              <w:t>[ ]</w:t>
            </w:r>
            <w:proofErr w:type="gramEnd"/>
            <w:r w:rsidRPr="00D76848">
              <w:rPr>
                <w:color w:val="000000"/>
                <w:lang w:eastAsia="it-IT"/>
              </w:rPr>
              <w:t xml:space="preserve"> Google </w:t>
            </w:r>
            <w:proofErr w:type="spellStart"/>
            <w:r w:rsidRPr="00D76848">
              <w:rPr>
                <w:color w:val="000000"/>
                <w:lang w:eastAsia="it-IT"/>
              </w:rPr>
              <w:t>Classroom</w:t>
            </w:r>
            <w:proofErr w:type="spellEnd"/>
            <w:r w:rsidRPr="00D76848">
              <w:rPr>
                <w:color w:val="000000"/>
                <w:lang w:eastAsia="it-IT"/>
              </w:rPr>
              <w:t xml:space="preserve"> (Classe virtuale)</w:t>
            </w:r>
          </w:p>
          <w:p w14:paraId="0198844C" w14:textId="09621EBA" w:rsidR="000C219C" w:rsidRPr="00D76848" w:rsidRDefault="000C219C" w:rsidP="000C219C">
            <w:pPr>
              <w:spacing w:before="100" w:beforeAutospacing="1" w:line="240" w:lineRule="auto"/>
              <w:ind w:hanging="2"/>
              <w:rPr>
                <w:lang w:eastAsia="it-IT"/>
              </w:rPr>
            </w:pPr>
            <w:r w:rsidRPr="00D76848">
              <w:rPr>
                <w:color w:val="000000"/>
                <w:lang w:eastAsia="it-IT"/>
              </w:rPr>
              <w:t>          </w:t>
            </w:r>
            <w:proofErr w:type="gramStart"/>
            <w:r w:rsidRPr="00D76848">
              <w:rPr>
                <w:color w:val="000000"/>
                <w:lang w:eastAsia="it-IT"/>
              </w:rPr>
              <w:t>[ ]</w:t>
            </w:r>
            <w:proofErr w:type="gramEnd"/>
            <w:r w:rsidRPr="00D76848">
              <w:rPr>
                <w:color w:val="000000"/>
                <w:lang w:eastAsia="it-IT"/>
              </w:rPr>
              <w:t>  Applicazioni di Google (Documenti, Presentazioni, Moduli,</w:t>
            </w:r>
            <w:r w:rsidR="003C3824">
              <w:rPr>
                <w:color w:val="000000"/>
                <w:lang w:eastAsia="it-IT"/>
              </w:rPr>
              <w:t xml:space="preserve"> </w:t>
            </w:r>
            <w:r w:rsidRPr="00D76848">
              <w:rPr>
                <w:color w:val="000000"/>
                <w:lang w:eastAsia="it-IT"/>
              </w:rPr>
              <w:t xml:space="preserve">Fogli, </w:t>
            </w:r>
            <w:proofErr w:type="spellStart"/>
            <w:r w:rsidRPr="00D76848">
              <w:rPr>
                <w:color w:val="000000"/>
                <w:lang w:eastAsia="it-IT"/>
              </w:rPr>
              <w:t>Jamboard</w:t>
            </w:r>
            <w:proofErr w:type="spellEnd"/>
            <w:r w:rsidRPr="00D76848">
              <w:rPr>
                <w:color w:val="000000"/>
                <w:lang w:eastAsia="it-IT"/>
              </w:rPr>
              <w:t>)</w:t>
            </w:r>
          </w:p>
          <w:p w14:paraId="531802B1" w14:textId="77777777" w:rsidR="000C219C" w:rsidRPr="00D76848" w:rsidRDefault="000C219C" w:rsidP="000C219C">
            <w:pPr>
              <w:spacing w:before="100" w:beforeAutospacing="1" w:after="119" w:line="240" w:lineRule="auto"/>
              <w:ind w:hanging="2"/>
              <w:rPr>
                <w:lang w:eastAsia="it-IT"/>
              </w:rPr>
            </w:pPr>
            <w:proofErr w:type="gramStart"/>
            <w:r w:rsidRPr="00D76848">
              <w:rPr>
                <w:color w:val="000000"/>
                <w:lang w:eastAsia="it-IT"/>
              </w:rPr>
              <w:t>[ ]</w:t>
            </w:r>
            <w:proofErr w:type="gramEnd"/>
            <w:r w:rsidRPr="00D76848">
              <w:rPr>
                <w:color w:val="000000"/>
                <w:lang w:eastAsia="it-IT"/>
              </w:rPr>
              <w:t>  Altro __________________________</w:t>
            </w:r>
          </w:p>
        </w:tc>
      </w:tr>
    </w:tbl>
    <w:p w14:paraId="488036DB" w14:textId="77777777" w:rsidR="000C219C" w:rsidRPr="00D76848" w:rsidRDefault="000C219C" w:rsidP="000C219C">
      <w:pPr>
        <w:spacing w:before="100" w:beforeAutospacing="1" w:line="240" w:lineRule="auto"/>
        <w:ind w:hanging="2"/>
        <w:rPr>
          <w:lang w:eastAsia="it-IT"/>
        </w:rPr>
      </w:pPr>
    </w:p>
    <w:p w14:paraId="0155E3A1" w14:textId="424966B7" w:rsidR="000C219C" w:rsidRPr="00470B56" w:rsidRDefault="00EF3497" w:rsidP="00470B56">
      <w:pPr>
        <w:spacing w:before="100" w:beforeAutospacing="1" w:after="198"/>
        <w:rPr>
          <w:rFonts w:ascii="Arial" w:eastAsia="Times New Roman" w:hAnsi="Arial" w:cs="Arial"/>
          <w:b/>
          <w:bCs/>
          <w:color w:val="000000"/>
          <w:u w:val="single"/>
          <w:lang w:eastAsia="it-IT"/>
        </w:rPr>
      </w:pPr>
      <w:r w:rsidRPr="00470B56">
        <w:rPr>
          <w:rFonts w:ascii="Arial" w:eastAsia="Times New Roman" w:hAnsi="Arial" w:cs="Arial"/>
          <w:b/>
          <w:bCs/>
          <w:color w:val="000000"/>
          <w:u w:val="single"/>
          <w:lang w:eastAsia="it-IT"/>
        </w:rPr>
        <w:t>1</w:t>
      </w:r>
      <w:r w:rsidR="00DF0DB9">
        <w:rPr>
          <w:rFonts w:ascii="Arial" w:eastAsia="Times New Roman" w:hAnsi="Arial" w:cs="Arial"/>
          <w:b/>
          <w:bCs/>
          <w:color w:val="000000"/>
          <w:u w:val="single"/>
          <w:lang w:eastAsia="it-IT"/>
        </w:rPr>
        <w:t>2</w:t>
      </w:r>
      <w:r w:rsidR="000C219C" w:rsidRPr="00470B56">
        <w:rPr>
          <w:rFonts w:ascii="Arial" w:eastAsia="Times New Roman" w:hAnsi="Arial" w:cs="Arial"/>
          <w:b/>
          <w:bCs/>
          <w:color w:val="000000"/>
          <w:u w:val="single"/>
          <w:lang w:eastAsia="it-IT"/>
        </w:rPr>
        <w:t>. RAPPORTI CON LE FAMIGLIE</w:t>
      </w:r>
    </w:p>
    <w:p w14:paraId="570A3F93" w14:textId="77777777" w:rsidR="000C219C" w:rsidRPr="00E24ADB" w:rsidRDefault="000C219C" w:rsidP="000C219C">
      <w:pPr>
        <w:spacing w:before="100" w:beforeAutospacing="1" w:after="0" w:line="36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Il Consiglio di Classe ritiene fondamentale un costante e proficuo rapporto con le famiglie per poter individuare e condividere gli interventi e le azioni più efficaci al processo di apprendimento dei ragazzi. La comunicazione di eventuali problematiche e la trasmissione delle valutazioni avverrà:</w:t>
      </w:r>
    </w:p>
    <w:p w14:paraId="3F35CB10" w14:textId="77777777" w:rsidR="000C219C" w:rsidRPr="00E24ADB" w:rsidRDefault="000C219C" w:rsidP="000C219C">
      <w:pPr>
        <w:numPr>
          <w:ilvl w:val="0"/>
          <w:numId w:val="16"/>
        </w:numPr>
        <w:spacing w:before="100" w:beforeAutospacing="1" w:after="198" w:line="36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 xml:space="preserve">mediante incontri individuali previo appuntamento </w:t>
      </w:r>
      <w:proofErr w:type="gramStart"/>
      <w:r w:rsidRPr="00E24ADB">
        <w:rPr>
          <w:rFonts w:ascii="Arial" w:eastAsia="Times New Roman" w:hAnsi="Arial" w:cs="Arial"/>
          <w:color w:val="000000"/>
          <w:lang w:eastAsia="it-IT"/>
        </w:rPr>
        <w:t>( richiesti</w:t>
      </w:r>
      <w:proofErr w:type="gramEnd"/>
      <w:r w:rsidRPr="00E24ADB">
        <w:rPr>
          <w:rFonts w:ascii="Arial" w:eastAsia="Times New Roman" w:hAnsi="Arial" w:cs="Arial"/>
          <w:color w:val="000000"/>
          <w:lang w:eastAsia="it-IT"/>
        </w:rPr>
        <w:t xml:space="preserve"> dagli insegnanti o dai genitori)</w:t>
      </w:r>
    </w:p>
    <w:p w14:paraId="0DBBEFE5" w14:textId="77777777" w:rsidR="000C219C" w:rsidRPr="00E24ADB" w:rsidRDefault="000C219C" w:rsidP="000C219C">
      <w:pPr>
        <w:numPr>
          <w:ilvl w:val="0"/>
          <w:numId w:val="16"/>
        </w:numPr>
        <w:spacing w:before="100" w:beforeAutospacing="1" w:after="198" w:line="36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 xml:space="preserve">comunicazioni sul diario e sul Registro Elettronico </w:t>
      </w:r>
      <w:proofErr w:type="gramStart"/>
      <w:r w:rsidRPr="00E24ADB">
        <w:rPr>
          <w:rFonts w:ascii="Arial" w:eastAsia="Times New Roman" w:hAnsi="Arial" w:cs="Arial"/>
          <w:color w:val="000000"/>
          <w:lang w:eastAsia="it-IT"/>
        </w:rPr>
        <w:t>( esiti</w:t>
      </w:r>
      <w:proofErr w:type="gramEnd"/>
      <w:r w:rsidRPr="00E24ADB">
        <w:rPr>
          <w:rFonts w:ascii="Arial" w:eastAsia="Times New Roman" w:hAnsi="Arial" w:cs="Arial"/>
          <w:color w:val="000000"/>
          <w:lang w:eastAsia="it-IT"/>
        </w:rPr>
        <w:t xml:space="preserve"> delle prove) </w:t>
      </w:r>
    </w:p>
    <w:p w14:paraId="7DEED7D0" w14:textId="77777777" w:rsidR="000C219C" w:rsidRPr="00E24ADB" w:rsidRDefault="000C219C" w:rsidP="000C219C">
      <w:pPr>
        <w:numPr>
          <w:ilvl w:val="0"/>
          <w:numId w:val="16"/>
        </w:numPr>
        <w:spacing w:before="100" w:beforeAutospacing="1" w:after="198" w:line="36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 xml:space="preserve"> colloqui generali previsti dalla scuola (uno per quadrimestre).</w:t>
      </w:r>
    </w:p>
    <w:p w14:paraId="4EDA4C89" w14:textId="46EE57E7" w:rsidR="000C219C" w:rsidRPr="00470B56" w:rsidRDefault="000C219C" w:rsidP="00470B56">
      <w:pPr>
        <w:spacing w:before="100" w:beforeAutospacing="1" w:after="198"/>
        <w:rPr>
          <w:rFonts w:ascii="Arial" w:eastAsia="Times New Roman" w:hAnsi="Arial" w:cs="Arial"/>
          <w:b/>
          <w:bCs/>
          <w:color w:val="000000"/>
          <w:u w:val="single"/>
          <w:lang w:eastAsia="it-IT"/>
        </w:rPr>
      </w:pPr>
      <w:r w:rsidRPr="00470B56">
        <w:rPr>
          <w:rFonts w:ascii="Arial" w:eastAsia="Times New Roman" w:hAnsi="Arial" w:cs="Arial"/>
          <w:b/>
          <w:bCs/>
          <w:color w:val="000000"/>
          <w:u w:val="single"/>
          <w:lang w:eastAsia="it-IT"/>
        </w:rPr>
        <w:t>1</w:t>
      </w:r>
      <w:r w:rsidR="00DF0DB9">
        <w:rPr>
          <w:rFonts w:ascii="Arial" w:eastAsia="Times New Roman" w:hAnsi="Arial" w:cs="Arial"/>
          <w:b/>
          <w:bCs/>
          <w:color w:val="000000"/>
          <w:u w:val="single"/>
          <w:lang w:eastAsia="it-IT"/>
        </w:rPr>
        <w:t>3</w:t>
      </w:r>
      <w:r w:rsidRPr="00470B56">
        <w:rPr>
          <w:rFonts w:ascii="Arial" w:eastAsia="Times New Roman" w:hAnsi="Arial" w:cs="Arial"/>
          <w:b/>
          <w:bCs/>
          <w:color w:val="000000"/>
          <w:u w:val="single"/>
          <w:lang w:eastAsia="it-IT"/>
        </w:rPr>
        <w:t>.VERIFICA E VALUTAZIONE</w:t>
      </w:r>
    </w:p>
    <w:p w14:paraId="27B6F4EB" w14:textId="77777777" w:rsidR="000C219C" w:rsidRPr="00E24ADB" w:rsidRDefault="000C219C" w:rsidP="000C219C">
      <w:pPr>
        <w:spacing w:before="100" w:beforeAutospacing="1" w:after="0" w:line="36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Periodicamente saranno proposte verifiche scritte ed orali per rilevare la preparazione acquisita dai singoli alunni. Le prove, diversificate e adeguate alla specificità delle varie discipline, saranno costituite da:</w:t>
      </w:r>
    </w:p>
    <w:p w14:paraId="30DEAA59" w14:textId="7777777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p>
    <w:tbl>
      <w:tblPr>
        <w:tblW w:w="8175"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072"/>
        <w:gridCol w:w="4103"/>
      </w:tblGrid>
      <w:tr w:rsidR="000C219C" w:rsidRPr="00E24ADB" w14:paraId="4D618841" w14:textId="77777777" w:rsidTr="000C219C">
        <w:trPr>
          <w:trHeight w:val="75"/>
          <w:tblCellSpacing w:w="0" w:type="dxa"/>
          <w:jc w:val="center"/>
        </w:trPr>
        <w:tc>
          <w:tcPr>
            <w:tcW w:w="3915" w:type="dxa"/>
            <w:tcBorders>
              <w:top w:val="outset" w:sz="6" w:space="0" w:color="000000"/>
              <w:left w:val="outset" w:sz="6" w:space="0" w:color="000000"/>
              <w:bottom w:val="outset" w:sz="6" w:space="0" w:color="000000"/>
              <w:right w:val="outset" w:sz="6" w:space="0" w:color="000000"/>
            </w:tcBorders>
            <w:vAlign w:val="center"/>
            <w:hideMark/>
          </w:tcPr>
          <w:p w14:paraId="6939DD0A"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lang w:eastAsia="it-IT"/>
              </w:rPr>
              <w:t>Tipo di verifica / valutazione</w:t>
            </w:r>
          </w:p>
        </w:tc>
        <w:tc>
          <w:tcPr>
            <w:tcW w:w="3945" w:type="dxa"/>
            <w:tcBorders>
              <w:top w:val="outset" w:sz="6" w:space="0" w:color="000000"/>
              <w:left w:val="outset" w:sz="6" w:space="0" w:color="000000"/>
              <w:bottom w:val="outset" w:sz="6" w:space="0" w:color="000000"/>
              <w:right w:val="outset" w:sz="6" w:space="0" w:color="000000"/>
            </w:tcBorders>
            <w:vAlign w:val="center"/>
            <w:hideMark/>
          </w:tcPr>
          <w:p w14:paraId="6BE1B820" w14:textId="77777777" w:rsidR="000C219C" w:rsidRPr="00E24ADB" w:rsidRDefault="000C219C" w:rsidP="000C219C">
            <w:pPr>
              <w:spacing w:before="100" w:beforeAutospacing="1" w:after="119" w:line="240" w:lineRule="auto"/>
              <w:jc w:val="center"/>
              <w:rPr>
                <w:rFonts w:ascii="Times New Roman" w:eastAsia="Times New Roman" w:hAnsi="Times New Roman" w:cs="Times New Roman"/>
                <w:sz w:val="24"/>
                <w:szCs w:val="24"/>
                <w:lang w:eastAsia="it-IT"/>
              </w:rPr>
            </w:pPr>
            <w:r w:rsidRPr="00E24ADB">
              <w:rPr>
                <w:rFonts w:ascii="Arial" w:eastAsia="Times New Roman" w:hAnsi="Arial" w:cs="Arial"/>
                <w:b/>
                <w:bCs/>
                <w:color w:val="000000"/>
                <w:sz w:val="20"/>
                <w:szCs w:val="20"/>
                <w:lang w:eastAsia="it-IT"/>
              </w:rPr>
              <w:t>Strumenti di verifica</w:t>
            </w:r>
          </w:p>
        </w:tc>
      </w:tr>
      <w:tr w:rsidR="000C219C" w:rsidRPr="00E24ADB" w14:paraId="1139B9EF" w14:textId="77777777" w:rsidTr="000C219C">
        <w:trPr>
          <w:trHeight w:val="3570"/>
          <w:tblCellSpacing w:w="0" w:type="dxa"/>
          <w:jc w:val="center"/>
        </w:trPr>
        <w:tc>
          <w:tcPr>
            <w:tcW w:w="3915" w:type="dxa"/>
            <w:tcBorders>
              <w:top w:val="outset" w:sz="6" w:space="0" w:color="000000"/>
              <w:left w:val="outset" w:sz="6" w:space="0" w:color="000000"/>
              <w:bottom w:val="outset" w:sz="6" w:space="0" w:color="000000"/>
              <w:right w:val="outset" w:sz="6" w:space="0" w:color="000000"/>
            </w:tcBorders>
            <w:hideMark/>
          </w:tcPr>
          <w:p w14:paraId="31B4FD5B" w14:textId="77777777" w:rsidR="000C219C" w:rsidRPr="00E24ADB" w:rsidRDefault="000C219C" w:rsidP="000C219C">
            <w:pPr>
              <w:numPr>
                <w:ilvl w:val="0"/>
                <w:numId w:val="17"/>
              </w:num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lastRenderedPageBreak/>
              <w:t>formativa</w:t>
            </w:r>
          </w:p>
          <w:p w14:paraId="07685A70" w14:textId="77777777" w:rsidR="000C219C" w:rsidRPr="00E24ADB" w:rsidRDefault="000C219C" w:rsidP="000C219C">
            <w:pPr>
              <w:numPr>
                <w:ilvl w:val="0"/>
                <w:numId w:val="17"/>
              </w:num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sommativa</w:t>
            </w:r>
          </w:p>
          <w:p w14:paraId="49622E03" w14:textId="77777777" w:rsidR="000C219C" w:rsidRPr="00E24ADB" w:rsidRDefault="000C219C" w:rsidP="000C219C">
            <w:pPr>
              <w:numPr>
                <w:ilvl w:val="0"/>
                <w:numId w:val="17"/>
              </w:num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individualizzata</w:t>
            </w:r>
          </w:p>
          <w:p w14:paraId="568C1330" w14:textId="77777777" w:rsidR="000C219C" w:rsidRPr="00E24ADB" w:rsidRDefault="000C219C" w:rsidP="000C219C">
            <w:pPr>
              <w:numPr>
                <w:ilvl w:val="0"/>
                <w:numId w:val="17"/>
              </w:num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di gruppo</w:t>
            </w:r>
          </w:p>
          <w:p w14:paraId="56C8FA11" w14:textId="77777777" w:rsidR="000C219C" w:rsidRPr="00E24ADB" w:rsidRDefault="000C219C" w:rsidP="000C219C">
            <w:pPr>
              <w:numPr>
                <w:ilvl w:val="0"/>
                <w:numId w:val="17"/>
              </w:num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oggettiva</w:t>
            </w:r>
          </w:p>
          <w:p w14:paraId="772E5203" w14:textId="77777777" w:rsidR="000C219C" w:rsidRPr="00E24ADB" w:rsidRDefault="000C219C" w:rsidP="000C219C">
            <w:pPr>
              <w:numPr>
                <w:ilvl w:val="0"/>
                <w:numId w:val="17"/>
              </w:num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soggettiva</w:t>
            </w:r>
          </w:p>
        </w:tc>
        <w:tc>
          <w:tcPr>
            <w:tcW w:w="3945" w:type="dxa"/>
            <w:tcBorders>
              <w:top w:val="outset" w:sz="6" w:space="0" w:color="000000"/>
              <w:left w:val="outset" w:sz="6" w:space="0" w:color="000000"/>
              <w:bottom w:val="outset" w:sz="6" w:space="0" w:color="000000"/>
              <w:right w:val="outset" w:sz="6" w:space="0" w:color="000000"/>
            </w:tcBorders>
            <w:hideMark/>
          </w:tcPr>
          <w:p w14:paraId="470D3640" w14:textId="77777777" w:rsidR="000C219C" w:rsidRPr="00E24ADB" w:rsidRDefault="000C219C" w:rsidP="000C219C">
            <w:pPr>
              <w:numPr>
                <w:ilvl w:val="0"/>
                <w:numId w:val="18"/>
              </w:num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test di profitto (vero/falso; a scelta multipla; a integrazione)</w:t>
            </w:r>
          </w:p>
          <w:p w14:paraId="60E70426" w14:textId="77777777" w:rsidR="000C219C" w:rsidRPr="00E24ADB" w:rsidRDefault="000C219C" w:rsidP="000C219C">
            <w:pPr>
              <w:numPr>
                <w:ilvl w:val="0"/>
                <w:numId w:val="18"/>
              </w:num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questionari aperti;</w:t>
            </w:r>
          </w:p>
          <w:p w14:paraId="199709E9" w14:textId="77777777" w:rsidR="000C219C" w:rsidRPr="00E24ADB" w:rsidRDefault="000C219C" w:rsidP="000C219C">
            <w:pPr>
              <w:numPr>
                <w:ilvl w:val="0"/>
                <w:numId w:val="18"/>
              </w:num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prove intuitive </w:t>
            </w:r>
          </w:p>
          <w:p w14:paraId="5263FCE5" w14:textId="77777777" w:rsidR="000C219C" w:rsidRPr="00E24ADB" w:rsidRDefault="000C219C" w:rsidP="000C219C">
            <w:pPr>
              <w:numPr>
                <w:ilvl w:val="0"/>
                <w:numId w:val="18"/>
              </w:num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 xml:space="preserve">relazioni </w:t>
            </w:r>
          </w:p>
          <w:p w14:paraId="60E9C172" w14:textId="77777777" w:rsidR="000C219C" w:rsidRPr="00E24ADB" w:rsidRDefault="000C219C" w:rsidP="000C219C">
            <w:pPr>
              <w:numPr>
                <w:ilvl w:val="0"/>
                <w:numId w:val="18"/>
              </w:num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componimenti</w:t>
            </w:r>
          </w:p>
          <w:p w14:paraId="02AF0D9B" w14:textId="77777777" w:rsidR="000C219C" w:rsidRPr="00E24ADB" w:rsidRDefault="000C219C" w:rsidP="000C219C">
            <w:pPr>
              <w:numPr>
                <w:ilvl w:val="0"/>
                <w:numId w:val="18"/>
              </w:num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sintesi</w:t>
            </w:r>
          </w:p>
          <w:p w14:paraId="10A9A8F6" w14:textId="77777777" w:rsidR="000C219C" w:rsidRPr="00E24ADB" w:rsidRDefault="000C219C" w:rsidP="000C219C">
            <w:pPr>
              <w:numPr>
                <w:ilvl w:val="0"/>
                <w:numId w:val="18"/>
              </w:num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interrogazioni</w:t>
            </w:r>
          </w:p>
          <w:p w14:paraId="57C39AF1" w14:textId="77777777" w:rsidR="000C219C" w:rsidRPr="00E24ADB" w:rsidRDefault="000C219C" w:rsidP="000C219C">
            <w:pPr>
              <w:numPr>
                <w:ilvl w:val="0"/>
                <w:numId w:val="18"/>
              </w:num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colloqui</w:t>
            </w:r>
          </w:p>
          <w:p w14:paraId="061BFB87" w14:textId="77777777" w:rsidR="000C219C" w:rsidRPr="00E24ADB" w:rsidRDefault="000C219C" w:rsidP="000C219C">
            <w:pPr>
              <w:numPr>
                <w:ilvl w:val="0"/>
                <w:numId w:val="18"/>
              </w:num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esercizi (di addestramento; di algoritmi mentali)</w:t>
            </w:r>
          </w:p>
          <w:p w14:paraId="7A8D13B3" w14:textId="77777777" w:rsidR="000C219C" w:rsidRPr="00E24ADB" w:rsidRDefault="000C219C" w:rsidP="000C219C">
            <w:pPr>
              <w:numPr>
                <w:ilvl w:val="0"/>
                <w:numId w:val="18"/>
              </w:numPr>
              <w:spacing w:before="100" w:beforeAutospacing="1" w:after="119" w:line="240" w:lineRule="auto"/>
              <w:rPr>
                <w:rFonts w:ascii="Times New Roman" w:eastAsia="Times New Roman" w:hAnsi="Times New Roman" w:cs="Times New Roman"/>
                <w:sz w:val="24"/>
                <w:szCs w:val="24"/>
                <w:lang w:eastAsia="it-IT"/>
              </w:rPr>
            </w:pPr>
            <w:r w:rsidRPr="00E24ADB">
              <w:rPr>
                <w:rFonts w:ascii="Arial" w:eastAsia="Times New Roman" w:hAnsi="Arial" w:cs="Arial"/>
                <w:color w:val="000000"/>
                <w:sz w:val="20"/>
                <w:szCs w:val="20"/>
                <w:lang w:eastAsia="it-IT"/>
              </w:rPr>
              <w:t>soluzione problemi</w:t>
            </w:r>
          </w:p>
        </w:tc>
      </w:tr>
    </w:tbl>
    <w:p w14:paraId="6E9EBBB2" w14:textId="77777777" w:rsidR="000C219C" w:rsidRPr="00E24ADB" w:rsidRDefault="000C219C" w:rsidP="000C219C">
      <w:pPr>
        <w:spacing w:before="100" w:beforeAutospacing="1" w:after="0" w:line="240" w:lineRule="auto"/>
        <w:rPr>
          <w:rFonts w:ascii="Times New Roman" w:eastAsia="Times New Roman" w:hAnsi="Times New Roman" w:cs="Times New Roman"/>
          <w:sz w:val="24"/>
          <w:szCs w:val="24"/>
          <w:lang w:eastAsia="it-IT"/>
        </w:rPr>
      </w:pPr>
    </w:p>
    <w:p w14:paraId="64AED8E5" w14:textId="6984C40C" w:rsidR="000C219C" w:rsidRPr="00470B56" w:rsidRDefault="000C219C" w:rsidP="00470B56">
      <w:pPr>
        <w:spacing w:before="100" w:beforeAutospacing="1" w:after="198"/>
        <w:rPr>
          <w:rFonts w:ascii="Arial" w:eastAsia="Times New Roman" w:hAnsi="Arial" w:cs="Arial"/>
          <w:b/>
          <w:bCs/>
          <w:color w:val="000000"/>
          <w:u w:val="single"/>
          <w:lang w:eastAsia="it-IT"/>
        </w:rPr>
      </w:pPr>
      <w:r w:rsidRPr="00470B56">
        <w:rPr>
          <w:rFonts w:ascii="Arial" w:eastAsia="Times New Roman" w:hAnsi="Arial" w:cs="Arial"/>
          <w:b/>
          <w:bCs/>
          <w:color w:val="000000"/>
          <w:u w:val="single"/>
          <w:lang w:eastAsia="it-IT"/>
        </w:rPr>
        <w:t>1</w:t>
      </w:r>
      <w:r w:rsidR="00EF3497" w:rsidRPr="00470B56">
        <w:rPr>
          <w:rFonts w:ascii="Arial" w:eastAsia="Times New Roman" w:hAnsi="Arial" w:cs="Arial"/>
          <w:b/>
          <w:bCs/>
          <w:color w:val="000000"/>
          <w:u w:val="single"/>
          <w:lang w:eastAsia="it-IT"/>
        </w:rPr>
        <w:t>3</w:t>
      </w:r>
      <w:r w:rsidRPr="00470B56">
        <w:rPr>
          <w:rFonts w:ascii="Arial" w:eastAsia="Times New Roman" w:hAnsi="Arial" w:cs="Arial"/>
          <w:b/>
          <w:bCs/>
          <w:color w:val="000000"/>
          <w:u w:val="single"/>
          <w:lang w:eastAsia="it-IT"/>
        </w:rPr>
        <w:t xml:space="preserve">.1 VALUTAZIONE PROPOSTA DAI DOCENTI </w:t>
      </w:r>
    </w:p>
    <w:p w14:paraId="22C3A5E1" w14:textId="7777777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 xml:space="preserve">La </w:t>
      </w:r>
      <w:r w:rsidRPr="00E24ADB">
        <w:rPr>
          <w:rFonts w:ascii="Arial" w:eastAsia="Times New Roman" w:hAnsi="Arial" w:cs="Arial"/>
          <w:b/>
          <w:bCs/>
          <w:color w:val="000000"/>
          <w:lang w:eastAsia="it-IT"/>
        </w:rPr>
        <w:t xml:space="preserve">valutazione dei docenti, </w:t>
      </w:r>
      <w:r w:rsidRPr="00E24ADB">
        <w:rPr>
          <w:rFonts w:ascii="Arial" w:eastAsia="Times New Roman" w:hAnsi="Arial" w:cs="Arial"/>
          <w:color w:val="000000"/>
          <w:lang w:eastAsia="it-IT"/>
        </w:rPr>
        <w:t>espressa in decimi, sarà relativa ai risultati raggiunti da ogni allievo nel primo e secondo quadrimestre, terrà conto sia delle misurazioni annotate sul registro personale che dei seguenti fattori relativi all’alunno:</w:t>
      </w:r>
    </w:p>
    <w:p w14:paraId="46BF76AA" w14:textId="77777777" w:rsidR="000C219C" w:rsidRPr="00E24ADB" w:rsidRDefault="000C219C" w:rsidP="000C219C">
      <w:pPr>
        <w:numPr>
          <w:ilvl w:val="0"/>
          <w:numId w:val="19"/>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situazione di partenza e progressi</w:t>
      </w:r>
    </w:p>
    <w:p w14:paraId="3A382E00" w14:textId="77777777" w:rsidR="000C219C" w:rsidRPr="00E24ADB" w:rsidRDefault="000C219C" w:rsidP="000C219C">
      <w:pPr>
        <w:numPr>
          <w:ilvl w:val="0"/>
          <w:numId w:val="19"/>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livello di sviluppo globale raggiunto;</w:t>
      </w:r>
    </w:p>
    <w:p w14:paraId="18499277" w14:textId="77777777" w:rsidR="000C219C" w:rsidRPr="00E24ADB" w:rsidRDefault="000C219C" w:rsidP="000C219C">
      <w:pPr>
        <w:numPr>
          <w:ilvl w:val="0"/>
          <w:numId w:val="19"/>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ritmo e tipologia d’apprendimento acquisiti;</w:t>
      </w:r>
    </w:p>
    <w:p w14:paraId="59849840" w14:textId="77777777" w:rsidR="000C219C" w:rsidRPr="00E24ADB" w:rsidRDefault="000C219C" w:rsidP="000C219C">
      <w:pPr>
        <w:numPr>
          <w:ilvl w:val="0"/>
          <w:numId w:val="19"/>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tipo di lavoro attuato (costante, produttivo, partecipativo);</w:t>
      </w:r>
    </w:p>
    <w:p w14:paraId="4ED1B1DB" w14:textId="77777777" w:rsidR="000C219C" w:rsidRPr="00E24ADB" w:rsidRDefault="000C219C" w:rsidP="000C219C">
      <w:pPr>
        <w:numPr>
          <w:ilvl w:val="0"/>
          <w:numId w:val="19"/>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capacità di comprendere le proprie difficoltà e i propri punti di forza;</w:t>
      </w:r>
    </w:p>
    <w:p w14:paraId="5DA0F9E5" w14:textId="77777777" w:rsidR="000C219C" w:rsidRPr="00E24ADB" w:rsidRDefault="000C219C" w:rsidP="000C219C">
      <w:pPr>
        <w:numPr>
          <w:ilvl w:val="0"/>
          <w:numId w:val="19"/>
        </w:num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utilizzo delle conoscenze e delle abilità acquisite in contesti nuovi</w:t>
      </w:r>
    </w:p>
    <w:p w14:paraId="039FB025" w14:textId="7777777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p>
    <w:p w14:paraId="203528C6" w14:textId="3B3B0BCE" w:rsidR="000C219C" w:rsidRPr="00470B56" w:rsidRDefault="000C219C" w:rsidP="00470B56">
      <w:pPr>
        <w:spacing w:before="100" w:beforeAutospacing="1" w:after="198"/>
        <w:rPr>
          <w:rFonts w:ascii="Arial" w:eastAsia="Times New Roman" w:hAnsi="Arial" w:cs="Arial"/>
          <w:b/>
          <w:bCs/>
          <w:color w:val="000000"/>
          <w:u w:val="single"/>
          <w:lang w:eastAsia="it-IT"/>
        </w:rPr>
      </w:pPr>
      <w:r w:rsidRPr="00470B56">
        <w:rPr>
          <w:rFonts w:ascii="Arial" w:eastAsia="Times New Roman" w:hAnsi="Arial" w:cs="Arial"/>
          <w:b/>
          <w:bCs/>
          <w:color w:val="000000"/>
          <w:u w:val="single"/>
          <w:lang w:eastAsia="it-IT"/>
        </w:rPr>
        <w:t>1</w:t>
      </w:r>
      <w:r w:rsidR="00EF3497" w:rsidRPr="00470B56">
        <w:rPr>
          <w:rFonts w:ascii="Arial" w:eastAsia="Times New Roman" w:hAnsi="Arial" w:cs="Arial"/>
          <w:b/>
          <w:bCs/>
          <w:color w:val="000000"/>
          <w:u w:val="single"/>
          <w:lang w:eastAsia="it-IT"/>
        </w:rPr>
        <w:t>3</w:t>
      </w:r>
      <w:r w:rsidRPr="00470B56">
        <w:rPr>
          <w:rFonts w:ascii="Arial" w:eastAsia="Times New Roman" w:hAnsi="Arial" w:cs="Arial"/>
          <w:b/>
          <w:bCs/>
          <w:color w:val="000000"/>
          <w:u w:val="single"/>
          <w:lang w:eastAsia="it-IT"/>
        </w:rPr>
        <w:t>. 2. VALUTAZIONE DEL CONSIGLIO DI CLASSE</w:t>
      </w:r>
    </w:p>
    <w:p w14:paraId="326A09A6" w14:textId="7777777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p>
    <w:p w14:paraId="2900F75A" w14:textId="77777777" w:rsidR="000C219C" w:rsidRPr="00E24ADB" w:rsidRDefault="000C219C" w:rsidP="000C219C">
      <w:pPr>
        <w:spacing w:before="100" w:beforeAutospacing="1" w:after="119"/>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 xml:space="preserve">La </w:t>
      </w:r>
      <w:r w:rsidRPr="00E24ADB">
        <w:rPr>
          <w:rFonts w:ascii="Arial" w:eastAsia="Times New Roman" w:hAnsi="Arial" w:cs="Arial"/>
          <w:b/>
          <w:bCs/>
          <w:color w:val="000000"/>
          <w:lang w:eastAsia="it-IT"/>
        </w:rPr>
        <w:t>valutazione complessiva del Consiglio di Classe</w:t>
      </w:r>
      <w:r w:rsidRPr="00E24ADB">
        <w:rPr>
          <w:rFonts w:ascii="Arial" w:eastAsia="Times New Roman" w:hAnsi="Arial" w:cs="Arial"/>
          <w:color w:val="000000"/>
          <w:lang w:val="fr-FR" w:eastAsia="it-IT"/>
        </w:rPr>
        <w:t xml:space="preserve"> terr</w:t>
      </w:r>
      <w:r w:rsidRPr="00E24ADB">
        <w:rPr>
          <w:rFonts w:ascii="Arial" w:eastAsia="Times New Roman" w:hAnsi="Arial" w:cs="Arial"/>
          <w:color w:val="000000"/>
          <w:lang w:eastAsia="it-IT"/>
        </w:rPr>
        <w:t>à conto delle valutazioni singole di ogni docente, ma potrà eventualmente modificarle sulla base dei seguenti criteri:</w:t>
      </w:r>
    </w:p>
    <w:p w14:paraId="251E0D91" w14:textId="7C045909" w:rsidR="000C219C" w:rsidRPr="00E24ADB" w:rsidRDefault="000C219C" w:rsidP="000C219C">
      <w:pPr>
        <w:numPr>
          <w:ilvl w:val="0"/>
          <w:numId w:val="20"/>
        </w:numPr>
        <w:spacing w:before="100" w:beforeAutospacing="1" w:after="119"/>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 xml:space="preserve">livello delle competenze trasversali </w:t>
      </w:r>
      <w:proofErr w:type="gramStart"/>
      <w:r w:rsidRPr="00E24ADB">
        <w:rPr>
          <w:rFonts w:ascii="Arial" w:eastAsia="Times New Roman" w:hAnsi="Arial" w:cs="Arial"/>
          <w:color w:val="000000"/>
          <w:lang w:eastAsia="it-IT"/>
        </w:rPr>
        <w:t>(</w:t>
      </w:r>
      <w:r w:rsidR="003C3824">
        <w:rPr>
          <w:rFonts w:ascii="Arial" w:eastAsia="Times New Roman" w:hAnsi="Arial" w:cs="Arial"/>
          <w:color w:val="000000"/>
          <w:lang w:eastAsia="it-IT"/>
        </w:rPr>
        <w:t xml:space="preserve"> </w:t>
      </w:r>
      <w:proofErr w:type="spellStart"/>
      <w:r w:rsidRPr="00E24ADB">
        <w:rPr>
          <w:rFonts w:ascii="Arial" w:eastAsia="Times New Roman" w:hAnsi="Arial" w:cs="Arial"/>
          <w:i/>
          <w:iCs/>
          <w:color w:val="000000"/>
          <w:lang w:val="de-DE" w:eastAsia="it-IT"/>
        </w:rPr>
        <w:t>Finalit</w:t>
      </w:r>
      <w:proofErr w:type="spellEnd"/>
      <w:r w:rsidRPr="00E24ADB">
        <w:rPr>
          <w:rFonts w:ascii="Arial" w:eastAsia="Times New Roman" w:hAnsi="Arial" w:cs="Arial"/>
          <w:i/>
          <w:iCs/>
          <w:color w:val="000000"/>
          <w:lang w:eastAsia="it-IT"/>
        </w:rPr>
        <w:t>à</w:t>
      </w:r>
      <w:proofErr w:type="gramEnd"/>
      <w:r w:rsidRPr="00E24ADB">
        <w:rPr>
          <w:rFonts w:ascii="Arial" w:eastAsia="Times New Roman" w:hAnsi="Arial" w:cs="Arial"/>
          <w:i/>
          <w:iCs/>
          <w:color w:val="000000"/>
          <w:lang w:eastAsia="it-IT"/>
        </w:rPr>
        <w:t xml:space="preserve"> educative e formative</w:t>
      </w:r>
      <w:r w:rsidRPr="00E24ADB">
        <w:rPr>
          <w:rFonts w:ascii="Arial" w:eastAsia="Times New Roman" w:hAnsi="Arial" w:cs="Arial"/>
          <w:color w:val="000000"/>
          <w:lang w:eastAsia="it-IT"/>
        </w:rPr>
        <w:t>) dimostrate e utilizzate anche in diverse attività;</w:t>
      </w:r>
    </w:p>
    <w:p w14:paraId="0CFB2D4D" w14:textId="77777777" w:rsidR="000C219C" w:rsidRPr="00896D64" w:rsidRDefault="000C219C" w:rsidP="000C219C">
      <w:pPr>
        <w:numPr>
          <w:ilvl w:val="0"/>
          <w:numId w:val="20"/>
        </w:numPr>
        <w:spacing w:before="100" w:beforeAutospacing="1" w:after="119"/>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eventuali situazioni problematiche riferibili al percorso e al vissuto dell’alunno.</w:t>
      </w:r>
    </w:p>
    <w:p w14:paraId="1B058A3D" w14:textId="434AD8A8" w:rsidR="000C219C" w:rsidRPr="00470B56" w:rsidRDefault="000C219C" w:rsidP="00470B56">
      <w:pPr>
        <w:spacing w:before="100" w:beforeAutospacing="1" w:after="198"/>
        <w:rPr>
          <w:rFonts w:ascii="Arial" w:eastAsia="Times New Roman" w:hAnsi="Arial" w:cs="Arial"/>
          <w:b/>
          <w:bCs/>
          <w:color w:val="000000"/>
          <w:u w:val="single"/>
          <w:lang w:eastAsia="it-IT"/>
        </w:rPr>
      </w:pPr>
      <w:r w:rsidRPr="00470B56">
        <w:rPr>
          <w:rFonts w:ascii="Arial" w:eastAsia="Times New Roman" w:hAnsi="Arial" w:cs="Arial"/>
          <w:b/>
          <w:bCs/>
          <w:color w:val="000000"/>
          <w:u w:val="single"/>
          <w:lang w:eastAsia="it-IT"/>
        </w:rPr>
        <w:t>1</w:t>
      </w:r>
      <w:r w:rsidR="00EF3497" w:rsidRPr="00470B56">
        <w:rPr>
          <w:rFonts w:ascii="Arial" w:eastAsia="Times New Roman" w:hAnsi="Arial" w:cs="Arial"/>
          <w:b/>
          <w:bCs/>
          <w:color w:val="000000"/>
          <w:u w:val="single"/>
          <w:lang w:eastAsia="it-IT"/>
        </w:rPr>
        <w:t>4.</w:t>
      </w:r>
      <w:r w:rsidRPr="00470B56">
        <w:rPr>
          <w:rFonts w:ascii="Arial" w:eastAsia="Times New Roman" w:hAnsi="Arial" w:cs="Arial"/>
          <w:b/>
          <w:bCs/>
          <w:color w:val="000000"/>
          <w:u w:val="single"/>
          <w:lang w:eastAsia="it-IT"/>
        </w:rPr>
        <w:t xml:space="preserve"> MODALITÀ DI COMUNICAZIONE DELLA VALUTAZIONE ALLE FAMIGLIE </w:t>
      </w:r>
    </w:p>
    <w:p w14:paraId="3E950088" w14:textId="77777777" w:rsidR="000C219C" w:rsidRPr="00E24ADB" w:rsidRDefault="000C219C" w:rsidP="000C219C">
      <w:pPr>
        <w:spacing w:before="100" w:beforeAutospacing="1" w:after="0"/>
        <w:ind w:left="312"/>
        <w:rPr>
          <w:rFonts w:ascii="Times New Roman" w:eastAsia="Times New Roman" w:hAnsi="Times New Roman" w:cs="Times New Roman"/>
          <w:sz w:val="24"/>
          <w:szCs w:val="24"/>
          <w:lang w:eastAsia="it-IT"/>
        </w:rPr>
      </w:pPr>
    </w:p>
    <w:p w14:paraId="754227FC" w14:textId="77777777" w:rsidR="000C219C" w:rsidRPr="00E24ADB" w:rsidRDefault="000C219C" w:rsidP="000C219C">
      <w:pPr>
        <w:numPr>
          <w:ilvl w:val="0"/>
          <w:numId w:val="21"/>
        </w:numPr>
        <w:spacing w:before="100" w:beforeAutospacing="1" w:after="198"/>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colloqui individuali</w:t>
      </w:r>
    </w:p>
    <w:p w14:paraId="0604F2CD" w14:textId="77777777" w:rsidR="000C219C" w:rsidRPr="00E24ADB" w:rsidRDefault="000C219C" w:rsidP="000C219C">
      <w:pPr>
        <w:numPr>
          <w:ilvl w:val="0"/>
          <w:numId w:val="21"/>
        </w:numPr>
        <w:spacing w:before="100" w:beforeAutospacing="1" w:after="198"/>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lastRenderedPageBreak/>
        <w:t>colloqui generali</w:t>
      </w:r>
    </w:p>
    <w:p w14:paraId="06E34684" w14:textId="77777777" w:rsidR="000C219C" w:rsidRPr="00E24ADB" w:rsidRDefault="000C219C" w:rsidP="000C219C">
      <w:pPr>
        <w:numPr>
          <w:ilvl w:val="0"/>
          <w:numId w:val="21"/>
        </w:numPr>
        <w:spacing w:before="100" w:beforeAutospacing="1" w:after="198"/>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comunicazione sul Registro Elettronico dell’esito delle prove di verifica</w:t>
      </w:r>
    </w:p>
    <w:p w14:paraId="5814F797" w14:textId="77777777" w:rsidR="000C219C" w:rsidRPr="00E24ADB" w:rsidRDefault="000C219C" w:rsidP="000C219C">
      <w:pPr>
        <w:spacing w:before="100" w:beforeAutospacing="1" w:after="240"/>
        <w:ind w:left="1032"/>
        <w:rPr>
          <w:rFonts w:ascii="Times New Roman" w:eastAsia="Times New Roman" w:hAnsi="Times New Roman" w:cs="Times New Roman"/>
          <w:sz w:val="24"/>
          <w:szCs w:val="24"/>
          <w:lang w:eastAsia="it-IT"/>
        </w:rPr>
      </w:pPr>
    </w:p>
    <w:p w14:paraId="376B3A31" w14:textId="4F6543AE" w:rsidR="000C219C" w:rsidRPr="00470B56" w:rsidRDefault="000C219C" w:rsidP="00470B56">
      <w:pPr>
        <w:spacing w:before="100" w:beforeAutospacing="1" w:after="198"/>
        <w:rPr>
          <w:rFonts w:ascii="Arial" w:eastAsia="Times New Roman" w:hAnsi="Arial" w:cs="Arial"/>
          <w:b/>
          <w:bCs/>
          <w:color w:val="000000"/>
          <w:u w:val="single"/>
          <w:lang w:eastAsia="it-IT"/>
        </w:rPr>
      </w:pPr>
      <w:r w:rsidRPr="00470B56">
        <w:rPr>
          <w:rFonts w:ascii="Arial" w:eastAsia="Times New Roman" w:hAnsi="Arial" w:cs="Arial"/>
          <w:b/>
          <w:bCs/>
          <w:color w:val="000000"/>
          <w:u w:val="single"/>
          <w:lang w:eastAsia="it-IT"/>
        </w:rPr>
        <w:t>1</w:t>
      </w:r>
      <w:r w:rsidR="00EF3497" w:rsidRPr="00470B56">
        <w:rPr>
          <w:rFonts w:ascii="Arial" w:eastAsia="Times New Roman" w:hAnsi="Arial" w:cs="Arial"/>
          <w:b/>
          <w:bCs/>
          <w:color w:val="000000"/>
          <w:u w:val="single"/>
          <w:lang w:eastAsia="it-IT"/>
        </w:rPr>
        <w:t>5</w:t>
      </w:r>
      <w:r w:rsidRPr="00470B56">
        <w:rPr>
          <w:rFonts w:ascii="Arial" w:eastAsia="Times New Roman" w:hAnsi="Arial" w:cs="Arial"/>
          <w:b/>
          <w:bCs/>
          <w:color w:val="000000"/>
          <w:u w:val="single"/>
          <w:lang w:eastAsia="it-IT"/>
        </w:rPr>
        <w:t>.</w:t>
      </w:r>
      <w:r w:rsidR="00EF3497" w:rsidRPr="00470B56">
        <w:rPr>
          <w:rFonts w:ascii="Arial" w:eastAsia="Times New Roman" w:hAnsi="Arial" w:cs="Arial"/>
          <w:b/>
          <w:bCs/>
          <w:color w:val="000000"/>
          <w:u w:val="single"/>
          <w:lang w:eastAsia="it-IT"/>
        </w:rPr>
        <w:t xml:space="preserve"> </w:t>
      </w:r>
      <w:r w:rsidRPr="00470B56">
        <w:rPr>
          <w:rFonts w:ascii="Arial" w:eastAsia="Times New Roman" w:hAnsi="Arial" w:cs="Arial"/>
          <w:b/>
          <w:bCs/>
          <w:color w:val="000000"/>
          <w:u w:val="single"/>
          <w:lang w:eastAsia="it-IT"/>
        </w:rPr>
        <w:t>SICUREZZA</w:t>
      </w:r>
    </w:p>
    <w:p w14:paraId="27A43794" w14:textId="7777777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Nel corso dell’anno, sono previste almeno 2 prove di evacuazione (una con preavviso ed una senza preavviso). Sarà, pertanto, compito del Coordinatore:</w:t>
      </w:r>
    </w:p>
    <w:p w14:paraId="61F4F112" w14:textId="77777777" w:rsidR="000C219C" w:rsidRPr="00E24ADB" w:rsidRDefault="000C219C" w:rsidP="000C219C">
      <w:pPr>
        <w:numPr>
          <w:ilvl w:val="0"/>
          <w:numId w:val="22"/>
        </w:numPr>
        <w:spacing w:before="100" w:beforeAutospacing="1" w:after="198"/>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assegnare agli alunni gli incarichi di aprifila e chiudifila, individuando anche le riserve</w:t>
      </w:r>
    </w:p>
    <w:p w14:paraId="0CD1243F" w14:textId="77777777" w:rsidR="000C219C" w:rsidRPr="00E24ADB" w:rsidRDefault="000C219C" w:rsidP="000C219C">
      <w:pPr>
        <w:numPr>
          <w:ilvl w:val="0"/>
          <w:numId w:val="22"/>
        </w:numPr>
        <w:spacing w:before="100" w:beforeAutospacing="1" w:after="198"/>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 xml:space="preserve">individuare modalità di supporto per gli alunni diversamente abili </w:t>
      </w:r>
    </w:p>
    <w:p w14:paraId="4E683D28" w14:textId="77777777" w:rsidR="000C219C" w:rsidRPr="00E24ADB" w:rsidRDefault="000C219C" w:rsidP="000C219C">
      <w:pPr>
        <w:numPr>
          <w:ilvl w:val="0"/>
          <w:numId w:val="22"/>
        </w:numPr>
        <w:spacing w:before="100" w:beforeAutospacing="1" w:after="198"/>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esporre alla classe le modalità e le vie di fuga dall’edificio scolastico in maniera ordinata e senza panico.</w:t>
      </w:r>
    </w:p>
    <w:p w14:paraId="0FFF112F" w14:textId="7777777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p>
    <w:p w14:paraId="4742EFE5" w14:textId="77777777" w:rsidR="000C219C" w:rsidRPr="00E24ADB" w:rsidRDefault="000C219C" w:rsidP="000C219C">
      <w:pPr>
        <w:spacing w:before="100" w:beforeAutospacing="1" w:after="0"/>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Per il Consiglio di classe</w:t>
      </w:r>
    </w:p>
    <w:p w14:paraId="6DFA0A64" w14:textId="77777777" w:rsidR="000C219C" w:rsidRPr="00E24ADB" w:rsidRDefault="000C219C" w:rsidP="000C219C">
      <w:pPr>
        <w:spacing w:before="100" w:beforeAutospacing="1" w:after="0"/>
        <w:jc w:val="center"/>
        <w:rPr>
          <w:rFonts w:ascii="Times New Roman" w:eastAsia="Times New Roman" w:hAnsi="Times New Roman" w:cs="Times New Roman"/>
          <w:sz w:val="24"/>
          <w:szCs w:val="24"/>
          <w:lang w:eastAsia="it-IT"/>
        </w:rPr>
      </w:pPr>
      <w:r w:rsidRPr="00E24ADB">
        <w:rPr>
          <w:rFonts w:ascii="Arial" w:eastAsia="Times New Roman" w:hAnsi="Arial" w:cs="Arial"/>
          <w:color w:val="000000"/>
          <w:lang w:eastAsia="it-IT"/>
        </w:rPr>
        <w:t>Il Coordinatore</w:t>
      </w:r>
    </w:p>
    <w:p w14:paraId="2C6D953E" w14:textId="77777777" w:rsidR="000C219C" w:rsidRDefault="000C219C" w:rsidP="000C219C"/>
    <w:sectPr w:rsidR="000C21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E48"/>
    <w:multiLevelType w:val="multilevel"/>
    <w:tmpl w:val="1D6AC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C44BD"/>
    <w:multiLevelType w:val="multilevel"/>
    <w:tmpl w:val="86A2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C75D8"/>
    <w:multiLevelType w:val="multilevel"/>
    <w:tmpl w:val="4A1C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87A05"/>
    <w:multiLevelType w:val="multilevel"/>
    <w:tmpl w:val="E332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87FA9"/>
    <w:multiLevelType w:val="multilevel"/>
    <w:tmpl w:val="A566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631A6"/>
    <w:multiLevelType w:val="multilevel"/>
    <w:tmpl w:val="F9E6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47489C"/>
    <w:multiLevelType w:val="multilevel"/>
    <w:tmpl w:val="B8E8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0019BD"/>
    <w:multiLevelType w:val="multilevel"/>
    <w:tmpl w:val="23909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223032"/>
    <w:multiLevelType w:val="multilevel"/>
    <w:tmpl w:val="59C8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C16880"/>
    <w:multiLevelType w:val="multilevel"/>
    <w:tmpl w:val="5F107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D133C3"/>
    <w:multiLevelType w:val="multilevel"/>
    <w:tmpl w:val="1842D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F61873"/>
    <w:multiLevelType w:val="multilevel"/>
    <w:tmpl w:val="5F107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7F31B6"/>
    <w:multiLevelType w:val="hybridMultilevel"/>
    <w:tmpl w:val="895C287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44A823F8"/>
    <w:multiLevelType w:val="multilevel"/>
    <w:tmpl w:val="3F92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C65226"/>
    <w:multiLevelType w:val="multilevel"/>
    <w:tmpl w:val="6D94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D17DE7"/>
    <w:multiLevelType w:val="multilevel"/>
    <w:tmpl w:val="9182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732992"/>
    <w:multiLevelType w:val="multilevel"/>
    <w:tmpl w:val="F73E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43E59"/>
    <w:multiLevelType w:val="hybridMultilevel"/>
    <w:tmpl w:val="3CF02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7995AE7"/>
    <w:multiLevelType w:val="multilevel"/>
    <w:tmpl w:val="2FF8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E657FA"/>
    <w:multiLevelType w:val="multilevel"/>
    <w:tmpl w:val="B8A6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614BE1"/>
    <w:multiLevelType w:val="multilevel"/>
    <w:tmpl w:val="9C38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C50054"/>
    <w:multiLevelType w:val="multilevel"/>
    <w:tmpl w:val="66BE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8224FE"/>
    <w:multiLevelType w:val="multilevel"/>
    <w:tmpl w:val="CAF2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9D7B64"/>
    <w:multiLevelType w:val="multilevel"/>
    <w:tmpl w:val="DAA0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D22F5F"/>
    <w:multiLevelType w:val="multilevel"/>
    <w:tmpl w:val="234A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3555671">
    <w:abstractNumId w:val="0"/>
  </w:num>
  <w:num w:numId="2" w16cid:durableId="1138450257">
    <w:abstractNumId w:val="7"/>
  </w:num>
  <w:num w:numId="3" w16cid:durableId="6102967">
    <w:abstractNumId w:val="16"/>
  </w:num>
  <w:num w:numId="4" w16cid:durableId="1305042231">
    <w:abstractNumId w:val="23"/>
  </w:num>
  <w:num w:numId="5" w16cid:durableId="534002295">
    <w:abstractNumId w:val="8"/>
  </w:num>
  <w:num w:numId="6" w16cid:durableId="1575240072">
    <w:abstractNumId w:val="3"/>
  </w:num>
  <w:num w:numId="7" w16cid:durableId="1048073248">
    <w:abstractNumId w:val="11"/>
  </w:num>
  <w:num w:numId="8" w16cid:durableId="827747561">
    <w:abstractNumId w:val="1"/>
  </w:num>
  <w:num w:numId="9" w16cid:durableId="1004239172">
    <w:abstractNumId w:val="10"/>
  </w:num>
  <w:num w:numId="10" w16cid:durableId="794183109">
    <w:abstractNumId w:val="24"/>
  </w:num>
  <w:num w:numId="11" w16cid:durableId="1650671539">
    <w:abstractNumId w:val="18"/>
  </w:num>
  <w:num w:numId="12" w16cid:durableId="1511523595">
    <w:abstractNumId w:val="6"/>
  </w:num>
  <w:num w:numId="13" w16cid:durableId="747387299">
    <w:abstractNumId w:val="19"/>
  </w:num>
  <w:num w:numId="14" w16cid:durableId="1259413804">
    <w:abstractNumId w:val="13"/>
  </w:num>
  <w:num w:numId="15" w16cid:durableId="1412432185">
    <w:abstractNumId w:val="21"/>
  </w:num>
  <w:num w:numId="16" w16cid:durableId="741759174">
    <w:abstractNumId w:val="5"/>
  </w:num>
  <w:num w:numId="17" w16cid:durableId="956915431">
    <w:abstractNumId w:val="22"/>
  </w:num>
  <w:num w:numId="18" w16cid:durableId="382993655">
    <w:abstractNumId w:val="14"/>
  </w:num>
  <w:num w:numId="19" w16cid:durableId="595871080">
    <w:abstractNumId w:val="15"/>
  </w:num>
  <w:num w:numId="20" w16cid:durableId="676267485">
    <w:abstractNumId w:val="2"/>
  </w:num>
  <w:num w:numId="21" w16cid:durableId="632833358">
    <w:abstractNumId w:val="4"/>
  </w:num>
  <w:num w:numId="22" w16cid:durableId="581645682">
    <w:abstractNumId w:val="20"/>
  </w:num>
  <w:num w:numId="23" w16cid:durableId="1203984480">
    <w:abstractNumId w:val="12"/>
  </w:num>
  <w:num w:numId="24" w16cid:durableId="1929342892">
    <w:abstractNumId w:val="9"/>
  </w:num>
  <w:num w:numId="25" w16cid:durableId="7940627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9C"/>
    <w:rsid w:val="000C219C"/>
    <w:rsid w:val="00162512"/>
    <w:rsid w:val="00393E2F"/>
    <w:rsid w:val="003C3824"/>
    <w:rsid w:val="00407799"/>
    <w:rsid w:val="00470B56"/>
    <w:rsid w:val="00522FE8"/>
    <w:rsid w:val="00554053"/>
    <w:rsid w:val="0058730E"/>
    <w:rsid w:val="005A48A0"/>
    <w:rsid w:val="005C06B3"/>
    <w:rsid w:val="00672FDC"/>
    <w:rsid w:val="006E7A8E"/>
    <w:rsid w:val="008A65B3"/>
    <w:rsid w:val="008D57AD"/>
    <w:rsid w:val="00914876"/>
    <w:rsid w:val="00A033F6"/>
    <w:rsid w:val="00AA36BE"/>
    <w:rsid w:val="00AD5059"/>
    <w:rsid w:val="00D67CDF"/>
    <w:rsid w:val="00DF0DB9"/>
    <w:rsid w:val="00E278F0"/>
    <w:rsid w:val="00EB57F1"/>
    <w:rsid w:val="00EF34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EB66"/>
  <w15:docId w15:val="{CD1ABFEE-31DF-4386-98AC-CC3BC6DF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21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5059"/>
    <w:pPr>
      <w:ind w:left="720"/>
      <w:contextualSpacing/>
    </w:pPr>
  </w:style>
  <w:style w:type="paragraph" w:styleId="Nessunaspaziatura">
    <w:name w:val="No Spacing"/>
    <w:uiPriority w:val="1"/>
    <w:qFormat/>
    <w:rsid w:val="00D67C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14</Pages>
  <Words>2860</Words>
  <Characters>16304</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Giampaola Sanna</dc:creator>
  <cp:lastModifiedBy>MADDALENA PALA</cp:lastModifiedBy>
  <cp:revision>17</cp:revision>
  <dcterms:created xsi:type="dcterms:W3CDTF">2023-07-14T08:53:00Z</dcterms:created>
  <dcterms:modified xsi:type="dcterms:W3CDTF">2023-10-12T20:40:00Z</dcterms:modified>
</cp:coreProperties>
</file>